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3806FED3"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F635E6">
        <w:rPr>
          <w:rFonts w:ascii="Times New Roman" w:hAnsi="Times New Roman"/>
          <w:sz w:val="24"/>
          <w:szCs w:val="24"/>
        </w:rPr>
        <w:t>2</w:t>
      </w:r>
      <w:r w:rsidR="00B155A0">
        <w:rPr>
          <w:rFonts w:ascii="Times New Roman" w:hAnsi="Times New Roman"/>
          <w:sz w:val="24"/>
          <w:szCs w:val="24"/>
        </w:rPr>
        <w:t>6</w:t>
      </w:r>
      <w:r w:rsidRPr="00374D7A">
        <w:rPr>
          <w:rFonts w:ascii="Times New Roman" w:hAnsi="Times New Roman"/>
          <w:sz w:val="24"/>
          <w:szCs w:val="24"/>
        </w:rPr>
        <w:t>.</w:t>
      </w:r>
      <w:r w:rsidR="00742C03">
        <w:rPr>
          <w:rFonts w:ascii="Times New Roman" w:hAnsi="Times New Roman"/>
          <w:sz w:val="24"/>
          <w:szCs w:val="24"/>
          <w:lang w:val="kk-KZ"/>
        </w:rPr>
        <w:t>0</w:t>
      </w:r>
      <w:r w:rsidR="00B155A0">
        <w:rPr>
          <w:rFonts w:ascii="Times New Roman" w:hAnsi="Times New Roman"/>
          <w:sz w:val="24"/>
          <w:szCs w:val="24"/>
          <w:lang w:val="kk-KZ"/>
        </w:rPr>
        <w:t>3</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D5211F">
        <w:rPr>
          <w:rFonts w:ascii="Times New Roman" w:hAnsi="Times New Roman"/>
          <w:sz w:val="24"/>
          <w:szCs w:val="24"/>
          <w:lang w:val="kk-KZ"/>
        </w:rPr>
        <w:t>0</w:t>
      </w:r>
      <w:r w:rsidRPr="00374D7A">
        <w:rPr>
          <w:rFonts w:ascii="Times New Roman" w:hAnsi="Times New Roman"/>
          <w:sz w:val="24"/>
          <w:szCs w:val="24"/>
        </w:rPr>
        <w:t xml:space="preserve"> часов 00 минут </w:t>
      </w:r>
      <w:r w:rsidR="00F635E6">
        <w:rPr>
          <w:rFonts w:ascii="Times New Roman" w:hAnsi="Times New Roman"/>
          <w:sz w:val="24"/>
          <w:szCs w:val="24"/>
        </w:rPr>
        <w:t>02</w:t>
      </w:r>
      <w:r w:rsidRPr="00374D7A">
        <w:rPr>
          <w:rFonts w:ascii="Times New Roman" w:hAnsi="Times New Roman"/>
          <w:sz w:val="24"/>
          <w:szCs w:val="24"/>
        </w:rPr>
        <w:t>.</w:t>
      </w:r>
      <w:r w:rsidR="00742C03">
        <w:rPr>
          <w:rFonts w:ascii="Times New Roman" w:hAnsi="Times New Roman"/>
          <w:sz w:val="24"/>
          <w:szCs w:val="24"/>
        </w:rPr>
        <w:t>0</w:t>
      </w:r>
      <w:r w:rsidR="00F635E6">
        <w:rPr>
          <w:rFonts w:ascii="Times New Roman" w:hAnsi="Times New Roman"/>
          <w:sz w:val="24"/>
          <w:szCs w:val="24"/>
        </w:rPr>
        <w:t>4</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390A2843"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D5211F">
        <w:rPr>
          <w:lang w:val="kk-KZ"/>
        </w:rPr>
        <w:t>1</w:t>
      </w:r>
      <w:r w:rsidR="0006184B" w:rsidRPr="00374D7A">
        <w:t xml:space="preserve"> часов </w:t>
      </w:r>
      <w:r w:rsidR="0013250F" w:rsidRPr="00374D7A">
        <w:t>0</w:t>
      </w:r>
      <w:r w:rsidRPr="00374D7A">
        <w:t xml:space="preserve">0 минут </w:t>
      </w:r>
      <w:r w:rsidR="00F635E6">
        <w:t>02</w:t>
      </w:r>
      <w:r w:rsidRPr="00374D7A">
        <w:t xml:space="preserve"> </w:t>
      </w:r>
      <w:r w:rsidR="00F635E6">
        <w:rPr>
          <w:lang w:val="kk-KZ"/>
        </w:rPr>
        <w:t>апреля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p w14:paraId="0D16DEA3" w14:textId="77777777" w:rsidR="00F37168" w:rsidRDefault="00F37168" w:rsidP="00505433">
      <w:pPr>
        <w:pStyle w:val="Standard"/>
        <w:tabs>
          <w:tab w:val="left" w:pos="1274"/>
        </w:tabs>
        <w:jc w:val="both"/>
      </w:pPr>
    </w:p>
    <w:tbl>
      <w:tblPr>
        <w:tblW w:w="10504" w:type="dxa"/>
        <w:tblInd w:w="93" w:type="dxa"/>
        <w:tblLayout w:type="fixed"/>
        <w:tblLook w:val="04A0" w:firstRow="1" w:lastRow="0" w:firstColumn="1" w:lastColumn="0" w:noHBand="0" w:noVBand="1"/>
      </w:tblPr>
      <w:tblGrid>
        <w:gridCol w:w="582"/>
        <w:gridCol w:w="2268"/>
        <w:gridCol w:w="2410"/>
        <w:gridCol w:w="960"/>
        <w:gridCol w:w="1166"/>
        <w:gridCol w:w="1559"/>
        <w:gridCol w:w="1559"/>
      </w:tblGrid>
      <w:tr w:rsidR="009141EC" w:rsidRPr="009141EC" w14:paraId="16B17E11" w14:textId="77777777" w:rsidTr="009141EC">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1F0EA"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№лота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41FCB"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Наименование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47FF9"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Характеристика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E230A"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9141EC">
              <w:rPr>
                <w:rFonts w:ascii="Times New Roman" w:eastAsia="Times New Roman" w:hAnsi="Times New Roman" w:cs="Times New Roman"/>
                <w:b/>
                <w:bCs/>
                <w:color w:val="000000"/>
                <w:sz w:val="24"/>
                <w:szCs w:val="24"/>
                <w:lang w:eastAsia="ru-RU"/>
              </w:rPr>
              <w:t>Ед</w:t>
            </w:r>
            <w:proofErr w:type="spellEnd"/>
            <w:proofErr w:type="gramEnd"/>
            <w:r w:rsidRPr="009141EC">
              <w:rPr>
                <w:rFonts w:ascii="Times New Roman" w:eastAsia="Times New Roman" w:hAnsi="Times New Roman" w:cs="Times New Roman"/>
                <w:b/>
                <w:bCs/>
                <w:color w:val="000000"/>
                <w:sz w:val="24"/>
                <w:szCs w:val="24"/>
                <w:lang w:eastAsia="ru-RU"/>
              </w:rPr>
              <w:t xml:space="preserve"> </w:t>
            </w:r>
            <w:proofErr w:type="spellStart"/>
            <w:r w:rsidRPr="009141EC">
              <w:rPr>
                <w:rFonts w:ascii="Times New Roman" w:eastAsia="Times New Roman" w:hAnsi="Times New Roman" w:cs="Times New Roman"/>
                <w:b/>
                <w:bCs/>
                <w:color w:val="000000"/>
                <w:sz w:val="24"/>
                <w:szCs w:val="24"/>
                <w:lang w:eastAsia="ru-RU"/>
              </w:rPr>
              <w:t>изм</w:t>
            </w:r>
            <w:proofErr w:type="spellEnd"/>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2F739"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Кол-во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32638"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Цена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DE406"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Сумма</w:t>
            </w:r>
          </w:p>
        </w:tc>
      </w:tr>
      <w:tr w:rsidR="009141EC" w:rsidRPr="009141EC" w14:paraId="2BE61B1A" w14:textId="77777777" w:rsidTr="009141EC">
        <w:trPr>
          <w:trHeight w:val="60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23E1B62"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AD43D7"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9103C49"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EE5AAA9"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4BD11632"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4D5F4C"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4DA600"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p>
        </w:tc>
      </w:tr>
      <w:tr w:rsidR="009141EC" w:rsidRPr="009141EC" w14:paraId="7075A101"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5AA8AC3"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w:t>
            </w:r>
          </w:p>
        </w:tc>
        <w:tc>
          <w:tcPr>
            <w:tcW w:w="2268" w:type="dxa"/>
            <w:tcBorders>
              <w:top w:val="nil"/>
              <w:left w:val="nil"/>
              <w:bottom w:val="single" w:sz="4" w:space="0" w:color="auto"/>
              <w:right w:val="single" w:sz="4" w:space="0" w:color="auto"/>
            </w:tcBorders>
            <w:shd w:val="clear" w:color="auto" w:fill="auto"/>
            <w:vAlign w:val="center"/>
            <w:hideMark/>
          </w:tcPr>
          <w:p w14:paraId="6A9A3E44" w14:textId="1106710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Валики круглые</w:t>
            </w:r>
          </w:p>
        </w:tc>
        <w:tc>
          <w:tcPr>
            <w:tcW w:w="2410" w:type="dxa"/>
            <w:tcBorders>
              <w:top w:val="nil"/>
              <w:left w:val="nil"/>
              <w:bottom w:val="single" w:sz="4" w:space="0" w:color="auto"/>
              <w:right w:val="single" w:sz="4" w:space="0" w:color="auto"/>
            </w:tcBorders>
            <w:shd w:val="clear" w:color="auto" w:fill="auto"/>
            <w:vAlign w:val="center"/>
            <w:hideMark/>
          </w:tcPr>
          <w:p w14:paraId="3A53B854" w14:textId="3EAD46C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массажа</w:t>
            </w:r>
          </w:p>
        </w:tc>
        <w:tc>
          <w:tcPr>
            <w:tcW w:w="960" w:type="dxa"/>
            <w:tcBorders>
              <w:top w:val="nil"/>
              <w:left w:val="nil"/>
              <w:bottom w:val="single" w:sz="4" w:space="0" w:color="auto"/>
              <w:right w:val="single" w:sz="4" w:space="0" w:color="auto"/>
            </w:tcBorders>
            <w:shd w:val="clear" w:color="auto" w:fill="auto"/>
            <w:noWrap/>
            <w:vAlign w:val="center"/>
            <w:hideMark/>
          </w:tcPr>
          <w:p w14:paraId="38D3517F" w14:textId="466849E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DEA4CF5" w14:textId="4DBCDE36"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409701FC" w14:textId="2AB2BE0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7C33F61D" w14:textId="3C87AD2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5A4587E6"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BAEA7E9"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14:paraId="266C7BEC" w14:textId="24E9E09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Валики треугольные</w:t>
            </w:r>
          </w:p>
        </w:tc>
        <w:tc>
          <w:tcPr>
            <w:tcW w:w="2410" w:type="dxa"/>
            <w:tcBorders>
              <w:top w:val="nil"/>
              <w:left w:val="nil"/>
              <w:bottom w:val="single" w:sz="4" w:space="0" w:color="auto"/>
              <w:right w:val="single" w:sz="4" w:space="0" w:color="auto"/>
            </w:tcBorders>
            <w:shd w:val="clear" w:color="auto" w:fill="auto"/>
            <w:vAlign w:val="center"/>
            <w:hideMark/>
          </w:tcPr>
          <w:p w14:paraId="2ADAE454" w14:textId="69B89E3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массажа</w:t>
            </w:r>
          </w:p>
        </w:tc>
        <w:tc>
          <w:tcPr>
            <w:tcW w:w="960" w:type="dxa"/>
            <w:tcBorders>
              <w:top w:val="nil"/>
              <w:left w:val="nil"/>
              <w:bottom w:val="single" w:sz="4" w:space="0" w:color="auto"/>
              <w:right w:val="single" w:sz="4" w:space="0" w:color="auto"/>
            </w:tcBorders>
            <w:shd w:val="clear" w:color="auto" w:fill="auto"/>
            <w:noWrap/>
            <w:vAlign w:val="center"/>
            <w:hideMark/>
          </w:tcPr>
          <w:p w14:paraId="2A762AF5" w14:textId="675DB9E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25AB493" w14:textId="6976B20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3CCE2E64" w14:textId="6101517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4CD674A4" w14:textId="3B1DD96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5A3B57C3"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87B77F8"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14:paraId="73B630C5" w14:textId="0A7FD7F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Викрил</w:t>
            </w:r>
            <w:proofErr w:type="spellEnd"/>
            <w:r w:rsidRPr="009141EC">
              <w:rPr>
                <w:rFonts w:ascii="Times New Roman" w:eastAsia="Times New Roman" w:hAnsi="Times New Roman" w:cs="Times New Roman"/>
                <w:color w:val="000000"/>
                <w:sz w:val="24"/>
                <w:szCs w:val="24"/>
                <w:lang w:eastAsia="ru-RU"/>
              </w:rPr>
              <w:t xml:space="preserve"> шовный</w:t>
            </w:r>
          </w:p>
        </w:tc>
        <w:tc>
          <w:tcPr>
            <w:tcW w:w="2410" w:type="dxa"/>
            <w:tcBorders>
              <w:top w:val="nil"/>
              <w:left w:val="nil"/>
              <w:bottom w:val="single" w:sz="4" w:space="0" w:color="auto"/>
              <w:right w:val="single" w:sz="4" w:space="0" w:color="auto"/>
            </w:tcBorders>
            <w:shd w:val="clear" w:color="auto" w:fill="auto"/>
            <w:vAlign w:val="center"/>
            <w:hideMark/>
          </w:tcPr>
          <w:p w14:paraId="2F79E0F1"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14:paraId="71B73C43" w14:textId="44DF063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уп</w:t>
            </w:r>
            <w:proofErr w:type="spellEnd"/>
          </w:p>
        </w:tc>
        <w:tc>
          <w:tcPr>
            <w:tcW w:w="1166" w:type="dxa"/>
            <w:tcBorders>
              <w:top w:val="nil"/>
              <w:left w:val="nil"/>
              <w:bottom w:val="single" w:sz="4" w:space="0" w:color="auto"/>
              <w:right w:val="single" w:sz="4" w:space="0" w:color="auto"/>
            </w:tcBorders>
            <w:shd w:val="clear" w:color="auto" w:fill="auto"/>
            <w:noWrap/>
            <w:vAlign w:val="center"/>
            <w:hideMark/>
          </w:tcPr>
          <w:p w14:paraId="1D8FD7D1" w14:textId="49110C3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325741F8" w14:textId="7FC25FD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588AA727" w14:textId="3A4E9BD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60 000,00</w:t>
            </w:r>
          </w:p>
        </w:tc>
      </w:tr>
      <w:tr w:rsidR="009141EC" w:rsidRPr="009141EC" w14:paraId="2E27FCC8"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1A2B074"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w:t>
            </w:r>
          </w:p>
        </w:tc>
        <w:tc>
          <w:tcPr>
            <w:tcW w:w="2268" w:type="dxa"/>
            <w:tcBorders>
              <w:top w:val="nil"/>
              <w:left w:val="nil"/>
              <w:bottom w:val="single" w:sz="4" w:space="0" w:color="auto"/>
              <w:right w:val="single" w:sz="4" w:space="0" w:color="auto"/>
            </w:tcBorders>
            <w:shd w:val="clear" w:color="auto" w:fill="auto"/>
            <w:noWrap/>
            <w:vAlign w:val="center"/>
            <w:hideMark/>
          </w:tcPr>
          <w:p w14:paraId="49581919" w14:textId="0E9920C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Ушные </w:t>
            </w:r>
            <w:proofErr w:type="spellStart"/>
            <w:r w:rsidRPr="009141EC">
              <w:rPr>
                <w:rFonts w:ascii="Times New Roman" w:eastAsia="Times New Roman" w:hAnsi="Times New Roman" w:cs="Times New Roman"/>
                <w:color w:val="000000"/>
                <w:sz w:val="24"/>
                <w:szCs w:val="24"/>
                <w:lang w:eastAsia="ru-RU"/>
              </w:rPr>
              <w:t>вклдыши</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3C7AE72" w14:textId="13C5E1A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нейрософт</w:t>
            </w:r>
            <w:proofErr w:type="spellEnd"/>
            <w:r w:rsidRPr="009141EC">
              <w:rPr>
                <w:rFonts w:ascii="Times New Roman" w:eastAsia="Times New Roman" w:hAnsi="Times New Roman" w:cs="Times New Roman"/>
                <w:color w:val="000000"/>
                <w:sz w:val="24"/>
                <w:szCs w:val="24"/>
                <w:lang w:eastAsia="ru-RU"/>
              </w:rPr>
              <w:t>, детские</w:t>
            </w:r>
          </w:p>
        </w:tc>
        <w:tc>
          <w:tcPr>
            <w:tcW w:w="960" w:type="dxa"/>
            <w:tcBorders>
              <w:top w:val="nil"/>
              <w:left w:val="nil"/>
              <w:bottom w:val="single" w:sz="4" w:space="0" w:color="auto"/>
              <w:right w:val="single" w:sz="4" w:space="0" w:color="auto"/>
            </w:tcBorders>
            <w:shd w:val="clear" w:color="auto" w:fill="auto"/>
            <w:noWrap/>
            <w:vAlign w:val="center"/>
            <w:hideMark/>
          </w:tcPr>
          <w:p w14:paraId="2E7C2781" w14:textId="121C273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уп</w:t>
            </w:r>
            <w:proofErr w:type="spellEnd"/>
          </w:p>
        </w:tc>
        <w:tc>
          <w:tcPr>
            <w:tcW w:w="1166" w:type="dxa"/>
            <w:tcBorders>
              <w:top w:val="nil"/>
              <w:left w:val="nil"/>
              <w:bottom w:val="single" w:sz="4" w:space="0" w:color="auto"/>
              <w:right w:val="single" w:sz="4" w:space="0" w:color="auto"/>
            </w:tcBorders>
            <w:shd w:val="clear" w:color="auto" w:fill="auto"/>
            <w:noWrap/>
            <w:vAlign w:val="center"/>
            <w:hideMark/>
          </w:tcPr>
          <w:p w14:paraId="6C043C67" w14:textId="4097E3F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798E32A0" w14:textId="1F4438E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5F392407" w14:textId="2B69B36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2620A597" w14:textId="77777777" w:rsidTr="009141EC">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F194F22"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14:paraId="18FDBA53" w14:textId="29AF657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Глюкометр</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8E1B600" w14:textId="7CBA0C9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gramStart"/>
            <w:r w:rsidRPr="009141EC">
              <w:rPr>
                <w:rFonts w:ascii="Times New Roman" w:eastAsia="Times New Roman" w:hAnsi="Times New Roman" w:cs="Times New Roman"/>
                <w:color w:val="000000"/>
                <w:sz w:val="24"/>
                <w:szCs w:val="24"/>
                <w:lang w:eastAsia="ru-RU"/>
              </w:rPr>
              <w:t>А</w:t>
            </w:r>
            <w:proofErr w:type="gramEnd"/>
            <w:r w:rsidRPr="009141EC">
              <w:rPr>
                <w:rFonts w:ascii="Times New Roman" w:eastAsia="Times New Roman" w:hAnsi="Times New Roman" w:cs="Times New Roman"/>
                <w:color w:val="000000"/>
                <w:sz w:val="24"/>
                <w:szCs w:val="24"/>
                <w:lang w:eastAsia="ru-RU"/>
              </w:rPr>
              <w:t xml:space="preserve">BK </w:t>
            </w:r>
            <w:proofErr w:type="spellStart"/>
            <w:r w:rsidRPr="009141EC">
              <w:rPr>
                <w:rFonts w:ascii="Times New Roman" w:eastAsia="Times New Roman" w:hAnsi="Times New Roman" w:cs="Times New Roman"/>
                <w:color w:val="000000"/>
                <w:sz w:val="24"/>
                <w:szCs w:val="24"/>
                <w:lang w:eastAsia="ru-RU"/>
              </w:rPr>
              <w:t>Cаre</w:t>
            </w:r>
            <w:proofErr w:type="spellEnd"/>
            <w:r w:rsidRPr="009141EC">
              <w:rPr>
                <w:rFonts w:ascii="Times New Roman" w:eastAsia="Times New Roman" w:hAnsi="Times New Roman" w:cs="Times New Roman"/>
                <w:color w:val="000000"/>
                <w:sz w:val="24"/>
                <w:szCs w:val="24"/>
                <w:lang w:eastAsia="ru-RU"/>
              </w:rPr>
              <w:t xml:space="preserve"> </w:t>
            </w:r>
            <w:proofErr w:type="spellStart"/>
            <w:r w:rsidRPr="009141EC">
              <w:rPr>
                <w:rFonts w:ascii="Times New Roman" w:eastAsia="Times New Roman" w:hAnsi="Times New Roman" w:cs="Times New Roman"/>
                <w:color w:val="000000"/>
                <w:sz w:val="24"/>
                <w:szCs w:val="24"/>
                <w:lang w:eastAsia="ru-RU"/>
              </w:rPr>
              <w:t>Multi</w:t>
            </w:r>
            <w:proofErr w:type="spellEnd"/>
            <w:r w:rsidRPr="009141EC">
              <w:rPr>
                <w:rFonts w:ascii="Times New Roman" w:eastAsia="Times New Roman" w:hAnsi="Times New Roman" w:cs="Times New Roman"/>
                <w:color w:val="000000"/>
                <w:sz w:val="24"/>
                <w:szCs w:val="24"/>
                <w:lang w:eastAsia="ru-RU"/>
              </w:rPr>
              <w:t xml:space="preserve"> для определения холестерина в крови</w:t>
            </w:r>
          </w:p>
        </w:tc>
        <w:tc>
          <w:tcPr>
            <w:tcW w:w="960" w:type="dxa"/>
            <w:tcBorders>
              <w:top w:val="nil"/>
              <w:left w:val="nil"/>
              <w:bottom w:val="single" w:sz="4" w:space="0" w:color="auto"/>
              <w:right w:val="single" w:sz="4" w:space="0" w:color="auto"/>
            </w:tcBorders>
            <w:shd w:val="clear" w:color="auto" w:fill="auto"/>
            <w:noWrap/>
            <w:vAlign w:val="center"/>
            <w:hideMark/>
          </w:tcPr>
          <w:p w14:paraId="66101283" w14:textId="2CF91B4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1A316BE" w14:textId="597981F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38AC20C2" w14:textId="464D205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3E7192FC" w14:textId="79A04C2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60 000,00</w:t>
            </w:r>
          </w:p>
        </w:tc>
      </w:tr>
      <w:tr w:rsidR="009141EC" w:rsidRPr="009141EC" w14:paraId="5B850689"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7D55BD"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14:paraId="5C4F233A" w14:textId="6CDB098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Груша</w:t>
            </w:r>
          </w:p>
        </w:tc>
        <w:tc>
          <w:tcPr>
            <w:tcW w:w="2410" w:type="dxa"/>
            <w:tcBorders>
              <w:top w:val="nil"/>
              <w:left w:val="nil"/>
              <w:bottom w:val="single" w:sz="4" w:space="0" w:color="auto"/>
              <w:right w:val="single" w:sz="4" w:space="0" w:color="auto"/>
            </w:tcBorders>
            <w:shd w:val="clear" w:color="auto" w:fill="auto"/>
            <w:vAlign w:val="center"/>
            <w:hideMark/>
          </w:tcPr>
          <w:p w14:paraId="630753AA" w14:textId="688FFD6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детские 30мл</w:t>
            </w:r>
          </w:p>
        </w:tc>
        <w:tc>
          <w:tcPr>
            <w:tcW w:w="960" w:type="dxa"/>
            <w:tcBorders>
              <w:top w:val="nil"/>
              <w:left w:val="nil"/>
              <w:bottom w:val="single" w:sz="4" w:space="0" w:color="auto"/>
              <w:right w:val="single" w:sz="4" w:space="0" w:color="auto"/>
            </w:tcBorders>
            <w:shd w:val="clear" w:color="auto" w:fill="auto"/>
            <w:noWrap/>
            <w:vAlign w:val="center"/>
            <w:hideMark/>
          </w:tcPr>
          <w:p w14:paraId="2B219AAB" w14:textId="31AD68D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33759E7" w14:textId="6120A06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3D80CD35" w14:textId="0D704EA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295,00</w:t>
            </w:r>
          </w:p>
        </w:tc>
        <w:tc>
          <w:tcPr>
            <w:tcW w:w="1559" w:type="dxa"/>
            <w:tcBorders>
              <w:top w:val="nil"/>
              <w:left w:val="nil"/>
              <w:bottom w:val="single" w:sz="4" w:space="0" w:color="auto"/>
              <w:right w:val="single" w:sz="4" w:space="0" w:color="auto"/>
            </w:tcBorders>
            <w:shd w:val="clear" w:color="auto" w:fill="auto"/>
            <w:noWrap/>
            <w:vAlign w:val="center"/>
            <w:hideMark/>
          </w:tcPr>
          <w:p w14:paraId="114D3F60" w14:textId="10444F8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1 475,00</w:t>
            </w:r>
          </w:p>
        </w:tc>
      </w:tr>
      <w:tr w:rsidR="009141EC" w:rsidRPr="009141EC" w14:paraId="05378273"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958AC9C"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w:t>
            </w:r>
          </w:p>
        </w:tc>
        <w:tc>
          <w:tcPr>
            <w:tcW w:w="2268" w:type="dxa"/>
            <w:tcBorders>
              <w:top w:val="nil"/>
              <w:left w:val="nil"/>
              <w:bottom w:val="single" w:sz="4" w:space="0" w:color="auto"/>
              <w:right w:val="single" w:sz="4" w:space="0" w:color="auto"/>
            </w:tcBorders>
            <w:shd w:val="clear" w:color="auto" w:fill="auto"/>
            <w:vAlign w:val="center"/>
            <w:hideMark/>
          </w:tcPr>
          <w:p w14:paraId="79E2934B" w14:textId="59FEE00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Груша</w:t>
            </w:r>
          </w:p>
        </w:tc>
        <w:tc>
          <w:tcPr>
            <w:tcW w:w="2410" w:type="dxa"/>
            <w:tcBorders>
              <w:top w:val="nil"/>
              <w:left w:val="nil"/>
              <w:bottom w:val="single" w:sz="4" w:space="0" w:color="auto"/>
              <w:right w:val="single" w:sz="4" w:space="0" w:color="auto"/>
            </w:tcBorders>
            <w:shd w:val="clear" w:color="auto" w:fill="auto"/>
            <w:vAlign w:val="center"/>
            <w:hideMark/>
          </w:tcPr>
          <w:p w14:paraId="04398E0C" w14:textId="517F3A3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отсасывания слизи взрослые 270мл</w:t>
            </w:r>
          </w:p>
        </w:tc>
        <w:tc>
          <w:tcPr>
            <w:tcW w:w="960" w:type="dxa"/>
            <w:tcBorders>
              <w:top w:val="nil"/>
              <w:left w:val="nil"/>
              <w:bottom w:val="single" w:sz="4" w:space="0" w:color="auto"/>
              <w:right w:val="single" w:sz="4" w:space="0" w:color="auto"/>
            </w:tcBorders>
            <w:shd w:val="clear" w:color="auto" w:fill="auto"/>
            <w:noWrap/>
            <w:vAlign w:val="center"/>
            <w:hideMark/>
          </w:tcPr>
          <w:p w14:paraId="2F0B281E" w14:textId="6105604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A0EE4DB" w14:textId="22F7E9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086E9D39" w14:textId="5076464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436,00</w:t>
            </w:r>
          </w:p>
        </w:tc>
        <w:tc>
          <w:tcPr>
            <w:tcW w:w="1559" w:type="dxa"/>
            <w:tcBorders>
              <w:top w:val="nil"/>
              <w:left w:val="nil"/>
              <w:bottom w:val="single" w:sz="4" w:space="0" w:color="auto"/>
              <w:right w:val="single" w:sz="4" w:space="0" w:color="auto"/>
            </w:tcBorders>
            <w:shd w:val="clear" w:color="auto" w:fill="auto"/>
            <w:noWrap/>
            <w:vAlign w:val="center"/>
            <w:hideMark/>
          </w:tcPr>
          <w:p w14:paraId="16924A42" w14:textId="36708EA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2 180,00</w:t>
            </w:r>
          </w:p>
        </w:tc>
      </w:tr>
      <w:tr w:rsidR="009141EC" w:rsidRPr="009141EC" w14:paraId="3547BE1E"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D94194B"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14:paraId="759B2FD4" w14:textId="36598E9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Зеркала</w:t>
            </w:r>
          </w:p>
        </w:tc>
        <w:tc>
          <w:tcPr>
            <w:tcW w:w="2410" w:type="dxa"/>
            <w:tcBorders>
              <w:top w:val="nil"/>
              <w:left w:val="nil"/>
              <w:bottom w:val="single" w:sz="4" w:space="0" w:color="auto"/>
              <w:right w:val="single" w:sz="4" w:space="0" w:color="auto"/>
            </w:tcBorders>
            <w:shd w:val="clear" w:color="auto" w:fill="auto"/>
            <w:vAlign w:val="center"/>
            <w:hideMark/>
          </w:tcPr>
          <w:p w14:paraId="5D86D332" w14:textId="649865C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носовые</w:t>
            </w:r>
          </w:p>
        </w:tc>
        <w:tc>
          <w:tcPr>
            <w:tcW w:w="960" w:type="dxa"/>
            <w:tcBorders>
              <w:top w:val="nil"/>
              <w:left w:val="nil"/>
              <w:bottom w:val="single" w:sz="4" w:space="0" w:color="auto"/>
              <w:right w:val="single" w:sz="4" w:space="0" w:color="auto"/>
            </w:tcBorders>
            <w:shd w:val="clear" w:color="auto" w:fill="auto"/>
            <w:noWrap/>
            <w:vAlign w:val="center"/>
            <w:hideMark/>
          </w:tcPr>
          <w:p w14:paraId="186116AF" w14:textId="3F0CAD4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FAFF22B" w14:textId="50EAB7A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7BEA371B" w14:textId="01D5201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6350FEB1" w14:textId="2C8D7B8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40 000,00</w:t>
            </w:r>
          </w:p>
        </w:tc>
      </w:tr>
      <w:tr w:rsidR="009141EC" w:rsidRPr="009141EC" w14:paraId="5378B44D"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C555B5E"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9</w:t>
            </w:r>
          </w:p>
        </w:tc>
        <w:tc>
          <w:tcPr>
            <w:tcW w:w="2268" w:type="dxa"/>
            <w:tcBorders>
              <w:top w:val="nil"/>
              <w:left w:val="nil"/>
              <w:bottom w:val="single" w:sz="4" w:space="0" w:color="auto"/>
              <w:right w:val="single" w:sz="4" w:space="0" w:color="auto"/>
            </w:tcBorders>
            <w:shd w:val="clear" w:color="auto" w:fill="auto"/>
            <w:noWrap/>
            <w:vAlign w:val="center"/>
            <w:hideMark/>
          </w:tcPr>
          <w:p w14:paraId="119EF028" w14:textId="40BA18C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Емкость для отсоса</w:t>
            </w:r>
          </w:p>
        </w:tc>
        <w:tc>
          <w:tcPr>
            <w:tcW w:w="2410" w:type="dxa"/>
            <w:tcBorders>
              <w:top w:val="nil"/>
              <w:left w:val="nil"/>
              <w:bottom w:val="single" w:sz="4" w:space="0" w:color="auto"/>
              <w:right w:val="single" w:sz="4" w:space="0" w:color="auto"/>
            </w:tcBorders>
            <w:shd w:val="clear" w:color="auto" w:fill="auto"/>
            <w:vAlign w:val="center"/>
            <w:hideMark/>
          </w:tcPr>
          <w:p w14:paraId="196FDB31" w14:textId="15C5C7A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отсос КМП</w:t>
            </w:r>
          </w:p>
        </w:tc>
        <w:tc>
          <w:tcPr>
            <w:tcW w:w="960" w:type="dxa"/>
            <w:tcBorders>
              <w:top w:val="nil"/>
              <w:left w:val="nil"/>
              <w:bottom w:val="single" w:sz="4" w:space="0" w:color="auto"/>
              <w:right w:val="single" w:sz="4" w:space="0" w:color="auto"/>
            </w:tcBorders>
            <w:shd w:val="clear" w:color="auto" w:fill="auto"/>
            <w:noWrap/>
            <w:vAlign w:val="center"/>
            <w:hideMark/>
          </w:tcPr>
          <w:p w14:paraId="7338A42A" w14:textId="3F4831B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EFED664" w14:textId="0DE32B36"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7173B356" w14:textId="398B9B86"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c>
          <w:tcPr>
            <w:tcW w:w="1559" w:type="dxa"/>
            <w:tcBorders>
              <w:top w:val="nil"/>
              <w:left w:val="nil"/>
              <w:bottom w:val="single" w:sz="4" w:space="0" w:color="auto"/>
              <w:right w:val="single" w:sz="4" w:space="0" w:color="auto"/>
            </w:tcBorders>
            <w:shd w:val="clear" w:color="auto" w:fill="auto"/>
            <w:noWrap/>
            <w:vAlign w:val="center"/>
            <w:hideMark/>
          </w:tcPr>
          <w:p w14:paraId="7EB3D17D" w14:textId="3BEA665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20 000,00</w:t>
            </w:r>
          </w:p>
        </w:tc>
      </w:tr>
      <w:tr w:rsidR="009141EC" w:rsidRPr="009141EC" w14:paraId="4514199A"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8A9CC9B"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w:t>
            </w:r>
          </w:p>
        </w:tc>
        <w:tc>
          <w:tcPr>
            <w:tcW w:w="2268" w:type="dxa"/>
            <w:tcBorders>
              <w:top w:val="nil"/>
              <w:left w:val="nil"/>
              <w:bottom w:val="single" w:sz="4" w:space="0" w:color="auto"/>
              <w:right w:val="single" w:sz="4" w:space="0" w:color="auto"/>
            </w:tcBorders>
            <w:shd w:val="clear" w:color="auto" w:fill="auto"/>
            <w:noWrap/>
            <w:vAlign w:val="center"/>
            <w:hideMark/>
          </w:tcPr>
          <w:p w14:paraId="051B3FF6" w14:textId="0574392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Жгут</w:t>
            </w:r>
          </w:p>
        </w:tc>
        <w:tc>
          <w:tcPr>
            <w:tcW w:w="2410" w:type="dxa"/>
            <w:tcBorders>
              <w:top w:val="nil"/>
              <w:left w:val="nil"/>
              <w:bottom w:val="single" w:sz="4" w:space="0" w:color="auto"/>
              <w:right w:val="single" w:sz="4" w:space="0" w:color="auto"/>
            </w:tcBorders>
            <w:shd w:val="clear" w:color="auto" w:fill="auto"/>
            <w:vAlign w:val="center"/>
            <w:hideMark/>
          </w:tcPr>
          <w:p w14:paraId="01717831" w14:textId="6E4D415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полуавтомат на застежке</w:t>
            </w:r>
          </w:p>
        </w:tc>
        <w:tc>
          <w:tcPr>
            <w:tcW w:w="960" w:type="dxa"/>
            <w:tcBorders>
              <w:top w:val="nil"/>
              <w:left w:val="nil"/>
              <w:bottom w:val="single" w:sz="4" w:space="0" w:color="auto"/>
              <w:right w:val="single" w:sz="4" w:space="0" w:color="auto"/>
            </w:tcBorders>
            <w:shd w:val="clear" w:color="auto" w:fill="auto"/>
            <w:noWrap/>
            <w:vAlign w:val="center"/>
            <w:hideMark/>
          </w:tcPr>
          <w:p w14:paraId="791CAFA3" w14:textId="1C6CEEE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C8AF720" w14:textId="7252DA7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30,00</w:t>
            </w:r>
          </w:p>
        </w:tc>
        <w:tc>
          <w:tcPr>
            <w:tcW w:w="1559" w:type="dxa"/>
            <w:tcBorders>
              <w:top w:val="nil"/>
              <w:left w:val="nil"/>
              <w:bottom w:val="single" w:sz="4" w:space="0" w:color="auto"/>
              <w:right w:val="single" w:sz="4" w:space="0" w:color="auto"/>
            </w:tcBorders>
            <w:shd w:val="clear" w:color="auto" w:fill="auto"/>
            <w:noWrap/>
            <w:vAlign w:val="center"/>
            <w:hideMark/>
          </w:tcPr>
          <w:p w14:paraId="5A377631" w14:textId="2E021A4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547,71</w:t>
            </w:r>
          </w:p>
        </w:tc>
        <w:tc>
          <w:tcPr>
            <w:tcW w:w="1559" w:type="dxa"/>
            <w:tcBorders>
              <w:top w:val="nil"/>
              <w:left w:val="nil"/>
              <w:bottom w:val="single" w:sz="4" w:space="0" w:color="auto"/>
              <w:right w:val="single" w:sz="4" w:space="0" w:color="auto"/>
            </w:tcBorders>
            <w:shd w:val="clear" w:color="auto" w:fill="auto"/>
            <w:noWrap/>
            <w:vAlign w:val="center"/>
            <w:hideMark/>
          </w:tcPr>
          <w:p w14:paraId="1CBE2166" w14:textId="16C87D0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16 431,30</w:t>
            </w:r>
          </w:p>
        </w:tc>
      </w:tr>
      <w:tr w:rsidR="009141EC" w:rsidRPr="009141EC" w14:paraId="2DBDA46D"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F26F0BA"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11</w:t>
            </w:r>
          </w:p>
        </w:tc>
        <w:tc>
          <w:tcPr>
            <w:tcW w:w="2268" w:type="dxa"/>
            <w:tcBorders>
              <w:top w:val="nil"/>
              <w:left w:val="nil"/>
              <w:bottom w:val="single" w:sz="4" w:space="0" w:color="auto"/>
              <w:right w:val="single" w:sz="4" w:space="0" w:color="auto"/>
            </w:tcBorders>
            <w:shd w:val="clear" w:color="auto" w:fill="auto"/>
            <w:vAlign w:val="center"/>
            <w:hideMark/>
          </w:tcPr>
          <w:p w14:paraId="03EDE9DD" w14:textId="462E2FA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Катетер</w:t>
            </w:r>
          </w:p>
        </w:tc>
        <w:tc>
          <w:tcPr>
            <w:tcW w:w="2410" w:type="dxa"/>
            <w:tcBorders>
              <w:top w:val="nil"/>
              <w:left w:val="nil"/>
              <w:bottom w:val="single" w:sz="4" w:space="0" w:color="auto"/>
              <w:right w:val="single" w:sz="4" w:space="0" w:color="auto"/>
            </w:tcBorders>
            <w:shd w:val="clear" w:color="auto" w:fill="auto"/>
            <w:vAlign w:val="center"/>
            <w:hideMark/>
          </w:tcPr>
          <w:p w14:paraId="5931720A" w14:textId="6E68B57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Фолея</w:t>
            </w:r>
            <w:proofErr w:type="spellEnd"/>
            <w:r w:rsidRPr="009141EC">
              <w:rPr>
                <w:rFonts w:ascii="Times New Roman" w:eastAsia="Times New Roman" w:hAnsi="Times New Roman" w:cs="Times New Roman"/>
                <w:color w:val="000000"/>
                <w:sz w:val="24"/>
                <w:szCs w:val="24"/>
                <w:lang w:eastAsia="ru-RU"/>
              </w:rPr>
              <w:t xml:space="preserve"> </w:t>
            </w:r>
            <w:proofErr w:type="spellStart"/>
            <w:r w:rsidRPr="009141EC">
              <w:rPr>
                <w:rFonts w:ascii="Times New Roman" w:eastAsia="Times New Roman" w:hAnsi="Times New Roman" w:cs="Times New Roman"/>
                <w:color w:val="000000"/>
                <w:sz w:val="24"/>
                <w:szCs w:val="24"/>
                <w:lang w:eastAsia="ru-RU"/>
              </w:rPr>
              <w:t>разм</w:t>
            </w:r>
            <w:proofErr w:type="spellEnd"/>
            <w:r w:rsidRPr="009141EC">
              <w:rPr>
                <w:rFonts w:ascii="Times New Roman" w:eastAsia="Times New Roman" w:hAnsi="Times New Roman" w:cs="Times New Roman"/>
                <w:color w:val="000000"/>
                <w:sz w:val="24"/>
                <w:szCs w:val="24"/>
                <w:lang w:eastAsia="ru-RU"/>
              </w:rPr>
              <w:t xml:space="preserve"> №20-22(укладка)</w:t>
            </w:r>
          </w:p>
        </w:tc>
        <w:tc>
          <w:tcPr>
            <w:tcW w:w="960" w:type="dxa"/>
            <w:tcBorders>
              <w:top w:val="nil"/>
              <w:left w:val="nil"/>
              <w:bottom w:val="single" w:sz="4" w:space="0" w:color="auto"/>
              <w:right w:val="single" w:sz="4" w:space="0" w:color="auto"/>
            </w:tcBorders>
            <w:shd w:val="clear" w:color="auto" w:fill="auto"/>
            <w:noWrap/>
            <w:vAlign w:val="center"/>
            <w:hideMark/>
          </w:tcPr>
          <w:p w14:paraId="58F0D0A8" w14:textId="01D429B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2981B3DF" w14:textId="1A4B6DB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4,00</w:t>
            </w:r>
          </w:p>
        </w:tc>
        <w:tc>
          <w:tcPr>
            <w:tcW w:w="1559" w:type="dxa"/>
            <w:tcBorders>
              <w:top w:val="nil"/>
              <w:left w:val="nil"/>
              <w:bottom w:val="single" w:sz="4" w:space="0" w:color="auto"/>
              <w:right w:val="single" w:sz="4" w:space="0" w:color="auto"/>
            </w:tcBorders>
            <w:shd w:val="clear" w:color="auto" w:fill="auto"/>
            <w:noWrap/>
            <w:vAlign w:val="center"/>
            <w:hideMark/>
          </w:tcPr>
          <w:p w14:paraId="6FDE28A2" w14:textId="3538EE4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600,00</w:t>
            </w:r>
          </w:p>
        </w:tc>
        <w:tc>
          <w:tcPr>
            <w:tcW w:w="1559" w:type="dxa"/>
            <w:tcBorders>
              <w:top w:val="nil"/>
              <w:left w:val="nil"/>
              <w:bottom w:val="single" w:sz="4" w:space="0" w:color="auto"/>
              <w:right w:val="single" w:sz="4" w:space="0" w:color="auto"/>
            </w:tcBorders>
            <w:shd w:val="clear" w:color="auto" w:fill="auto"/>
            <w:noWrap/>
            <w:vAlign w:val="center"/>
            <w:hideMark/>
          </w:tcPr>
          <w:p w14:paraId="38C9B8A7" w14:textId="600C851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2 400,00</w:t>
            </w:r>
          </w:p>
        </w:tc>
      </w:tr>
      <w:tr w:rsidR="009141EC" w:rsidRPr="009141EC" w14:paraId="27FAEC5E"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F59C78E"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14:paraId="12498A40" w14:textId="59799FD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Катетер венозный </w:t>
            </w:r>
            <w:proofErr w:type="spellStart"/>
            <w:r w:rsidRPr="009141EC">
              <w:rPr>
                <w:rFonts w:ascii="Times New Roman" w:eastAsia="Times New Roman" w:hAnsi="Times New Roman" w:cs="Times New Roman"/>
                <w:color w:val="000000"/>
                <w:sz w:val="24"/>
                <w:szCs w:val="24"/>
                <w:lang w:eastAsia="ru-RU"/>
              </w:rPr>
              <w:t>переферический</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2A496FCD" w14:textId="7F5D884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18G</w:t>
            </w:r>
          </w:p>
        </w:tc>
        <w:tc>
          <w:tcPr>
            <w:tcW w:w="960" w:type="dxa"/>
            <w:tcBorders>
              <w:top w:val="nil"/>
              <w:left w:val="nil"/>
              <w:bottom w:val="single" w:sz="4" w:space="0" w:color="auto"/>
              <w:right w:val="single" w:sz="4" w:space="0" w:color="auto"/>
            </w:tcBorders>
            <w:shd w:val="clear" w:color="auto" w:fill="auto"/>
            <w:noWrap/>
            <w:vAlign w:val="center"/>
            <w:hideMark/>
          </w:tcPr>
          <w:p w14:paraId="5E52C7F0" w14:textId="6C5CADF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28CD326F" w14:textId="6856947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vAlign w:val="center"/>
            <w:hideMark/>
          </w:tcPr>
          <w:p w14:paraId="6314838B" w14:textId="3C4F5FB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250766AE" w14:textId="6307444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6 871,00</w:t>
            </w:r>
          </w:p>
        </w:tc>
      </w:tr>
      <w:tr w:rsidR="009141EC" w:rsidRPr="009141EC" w14:paraId="0A1AAF3B"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04A8CBE"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lastRenderedPageBreak/>
              <w:t>13</w:t>
            </w:r>
          </w:p>
        </w:tc>
        <w:tc>
          <w:tcPr>
            <w:tcW w:w="2268" w:type="dxa"/>
            <w:tcBorders>
              <w:top w:val="nil"/>
              <w:left w:val="nil"/>
              <w:bottom w:val="single" w:sz="4" w:space="0" w:color="auto"/>
              <w:right w:val="single" w:sz="4" w:space="0" w:color="auto"/>
            </w:tcBorders>
            <w:shd w:val="clear" w:color="auto" w:fill="auto"/>
            <w:vAlign w:val="center"/>
            <w:hideMark/>
          </w:tcPr>
          <w:p w14:paraId="27063083" w14:textId="2E5C39F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Катетер венозный </w:t>
            </w:r>
            <w:proofErr w:type="spellStart"/>
            <w:r w:rsidRPr="009141EC">
              <w:rPr>
                <w:rFonts w:ascii="Times New Roman" w:eastAsia="Times New Roman" w:hAnsi="Times New Roman" w:cs="Times New Roman"/>
                <w:color w:val="000000"/>
                <w:sz w:val="24"/>
                <w:szCs w:val="24"/>
                <w:lang w:eastAsia="ru-RU"/>
              </w:rPr>
              <w:t>переферический</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37FE31D" w14:textId="67A2902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21G</w:t>
            </w:r>
          </w:p>
        </w:tc>
        <w:tc>
          <w:tcPr>
            <w:tcW w:w="960" w:type="dxa"/>
            <w:tcBorders>
              <w:top w:val="nil"/>
              <w:left w:val="nil"/>
              <w:bottom w:val="single" w:sz="4" w:space="0" w:color="auto"/>
              <w:right w:val="single" w:sz="4" w:space="0" w:color="auto"/>
            </w:tcBorders>
            <w:shd w:val="clear" w:color="auto" w:fill="auto"/>
            <w:noWrap/>
            <w:vAlign w:val="center"/>
            <w:hideMark/>
          </w:tcPr>
          <w:p w14:paraId="4C389AFD" w14:textId="1EBA8C1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329EB261" w14:textId="558A381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vAlign w:val="center"/>
            <w:hideMark/>
          </w:tcPr>
          <w:p w14:paraId="0D2DFE3F" w14:textId="5D72A6C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387F638B" w14:textId="454F604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6 871,00</w:t>
            </w:r>
          </w:p>
        </w:tc>
      </w:tr>
      <w:tr w:rsidR="009141EC" w:rsidRPr="009141EC" w14:paraId="3919CCD3"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CC114D8"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14:paraId="564974F7" w14:textId="1BEE0B2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Катетер венозный </w:t>
            </w:r>
            <w:proofErr w:type="spellStart"/>
            <w:r w:rsidRPr="009141EC">
              <w:rPr>
                <w:rFonts w:ascii="Times New Roman" w:eastAsia="Times New Roman" w:hAnsi="Times New Roman" w:cs="Times New Roman"/>
                <w:color w:val="000000"/>
                <w:sz w:val="24"/>
                <w:szCs w:val="24"/>
                <w:lang w:eastAsia="ru-RU"/>
              </w:rPr>
              <w:t>переферический</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B19010B" w14:textId="7CDDE73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16G</w:t>
            </w:r>
          </w:p>
        </w:tc>
        <w:tc>
          <w:tcPr>
            <w:tcW w:w="960" w:type="dxa"/>
            <w:tcBorders>
              <w:top w:val="nil"/>
              <w:left w:val="nil"/>
              <w:bottom w:val="single" w:sz="4" w:space="0" w:color="auto"/>
              <w:right w:val="single" w:sz="4" w:space="0" w:color="auto"/>
            </w:tcBorders>
            <w:shd w:val="clear" w:color="auto" w:fill="auto"/>
            <w:noWrap/>
            <w:vAlign w:val="center"/>
            <w:hideMark/>
          </w:tcPr>
          <w:p w14:paraId="6949F09D" w14:textId="67FBE87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
        </w:tc>
        <w:tc>
          <w:tcPr>
            <w:tcW w:w="1166" w:type="dxa"/>
            <w:tcBorders>
              <w:top w:val="nil"/>
              <w:left w:val="nil"/>
              <w:bottom w:val="single" w:sz="4" w:space="0" w:color="auto"/>
              <w:right w:val="single" w:sz="4" w:space="0" w:color="auto"/>
            </w:tcBorders>
            <w:shd w:val="clear" w:color="auto" w:fill="auto"/>
            <w:noWrap/>
            <w:vAlign w:val="center"/>
            <w:hideMark/>
          </w:tcPr>
          <w:p w14:paraId="54A0AD45" w14:textId="1CA7141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vAlign w:val="center"/>
            <w:hideMark/>
          </w:tcPr>
          <w:p w14:paraId="33242209" w14:textId="43994876"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0C3A7150" w14:textId="70B1FB4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6 871,00</w:t>
            </w:r>
          </w:p>
        </w:tc>
      </w:tr>
      <w:tr w:rsidR="009141EC" w:rsidRPr="009141EC" w14:paraId="142886F9"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DD38E6C"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15</w:t>
            </w:r>
          </w:p>
        </w:tc>
        <w:tc>
          <w:tcPr>
            <w:tcW w:w="2268" w:type="dxa"/>
            <w:tcBorders>
              <w:top w:val="nil"/>
              <w:left w:val="nil"/>
              <w:bottom w:val="single" w:sz="4" w:space="0" w:color="auto"/>
              <w:right w:val="single" w:sz="4" w:space="0" w:color="auto"/>
            </w:tcBorders>
            <w:shd w:val="clear" w:color="auto" w:fill="auto"/>
            <w:vAlign w:val="center"/>
            <w:hideMark/>
          </w:tcPr>
          <w:p w14:paraId="280BA1EC" w14:textId="2A3F6EA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Кетгут</w:t>
            </w:r>
          </w:p>
        </w:tc>
        <w:tc>
          <w:tcPr>
            <w:tcW w:w="2410" w:type="dxa"/>
            <w:tcBorders>
              <w:top w:val="nil"/>
              <w:left w:val="nil"/>
              <w:bottom w:val="single" w:sz="4" w:space="0" w:color="auto"/>
              <w:right w:val="single" w:sz="4" w:space="0" w:color="auto"/>
            </w:tcBorders>
            <w:shd w:val="clear" w:color="auto" w:fill="auto"/>
            <w:vAlign w:val="center"/>
            <w:hideMark/>
          </w:tcPr>
          <w:p w14:paraId="614FA8A8" w14:textId="2FE87D0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w:t>
            </w:r>
          </w:p>
        </w:tc>
        <w:tc>
          <w:tcPr>
            <w:tcW w:w="960" w:type="dxa"/>
            <w:tcBorders>
              <w:top w:val="nil"/>
              <w:left w:val="nil"/>
              <w:bottom w:val="single" w:sz="4" w:space="0" w:color="auto"/>
              <w:right w:val="single" w:sz="4" w:space="0" w:color="auto"/>
            </w:tcBorders>
            <w:shd w:val="clear" w:color="auto" w:fill="auto"/>
            <w:noWrap/>
            <w:vAlign w:val="center"/>
            <w:hideMark/>
          </w:tcPr>
          <w:p w14:paraId="480631A3" w14:textId="1CF5963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30AB16AD" w14:textId="7AB3590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2E91CA3C" w14:textId="2EE487D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540,00</w:t>
            </w:r>
          </w:p>
        </w:tc>
        <w:tc>
          <w:tcPr>
            <w:tcW w:w="1559" w:type="dxa"/>
            <w:tcBorders>
              <w:top w:val="nil"/>
              <w:left w:val="nil"/>
              <w:bottom w:val="single" w:sz="4" w:space="0" w:color="auto"/>
              <w:right w:val="single" w:sz="4" w:space="0" w:color="auto"/>
            </w:tcBorders>
            <w:shd w:val="clear" w:color="auto" w:fill="auto"/>
            <w:noWrap/>
            <w:vAlign w:val="center"/>
            <w:hideMark/>
          </w:tcPr>
          <w:p w14:paraId="2A081C0A" w14:textId="0093823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27 000,00</w:t>
            </w:r>
          </w:p>
        </w:tc>
      </w:tr>
      <w:tr w:rsidR="009141EC" w:rsidRPr="009141EC" w14:paraId="09DE0477"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1CEC20A"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16</w:t>
            </w:r>
          </w:p>
        </w:tc>
        <w:tc>
          <w:tcPr>
            <w:tcW w:w="2268" w:type="dxa"/>
            <w:tcBorders>
              <w:top w:val="nil"/>
              <w:left w:val="nil"/>
              <w:bottom w:val="single" w:sz="4" w:space="0" w:color="auto"/>
              <w:right w:val="single" w:sz="4" w:space="0" w:color="auto"/>
            </w:tcBorders>
            <w:shd w:val="clear" w:color="auto" w:fill="auto"/>
            <w:vAlign w:val="center"/>
            <w:hideMark/>
          </w:tcPr>
          <w:p w14:paraId="23F6F3B1" w14:textId="113DEA8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Кетгут</w:t>
            </w:r>
          </w:p>
        </w:tc>
        <w:tc>
          <w:tcPr>
            <w:tcW w:w="2410" w:type="dxa"/>
            <w:tcBorders>
              <w:top w:val="nil"/>
              <w:left w:val="nil"/>
              <w:bottom w:val="single" w:sz="4" w:space="0" w:color="auto"/>
              <w:right w:val="single" w:sz="4" w:space="0" w:color="auto"/>
            </w:tcBorders>
            <w:shd w:val="clear" w:color="auto" w:fill="auto"/>
            <w:vAlign w:val="center"/>
            <w:hideMark/>
          </w:tcPr>
          <w:p w14:paraId="53EFA318" w14:textId="1455A0A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w:t>
            </w:r>
          </w:p>
        </w:tc>
        <w:tc>
          <w:tcPr>
            <w:tcW w:w="960" w:type="dxa"/>
            <w:tcBorders>
              <w:top w:val="nil"/>
              <w:left w:val="nil"/>
              <w:bottom w:val="single" w:sz="4" w:space="0" w:color="auto"/>
              <w:right w:val="single" w:sz="4" w:space="0" w:color="auto"/>
            </w:tcBorders>
            <w:shd w:val="clear" w:color="auto" w:fill="auto"/>
            <w:noWrap/>
            <w:vAlign w:val="center"/>
            <w:hideMark/>
          </w:tcPr>
          <w:p w14:paraId="2B50A8BC" w14:textId="4E28B87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066060B" w14:textId="4F748C8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7502B45A" w14:textId="6FDB847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540,00</w:t>
            </w:r>
          </w:p>
        </w:tc>
        <w:tc>
          <w:tcPr>
            <w:tcW w:w="1559" w:type="dxa"/>
            <w:tcBorders>
              <w:top w:val="nil"/>
              <w:left w:val="nil"/>
              <w:bottom w:val="single" w:sz="4" w:space="0" w:color="auto"/>
              <w:right w:val="single" w:sz="4" w:space="0" w:color="auto"/>
            </w:tcBorders>
            <w:shd w:val="clear" w:color="auto" w:fill="auto"/>
            <w:noWrap/>
            <w:vAlign w:val="center"/>
            <w:hideMark/>
          </w:tcPr>
          <w:p w14:paraId="03CDD12B" w14:textId="7FF5ED9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27 000,00</w:t>
            </w:r>
          </w:p>
        </w:tc>
      </w:tr>
      <w:tr w:rsidR="009141EC" w:rsidRPr="009141EC" w14:paraId="019EDEF2"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55DF24B"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17</w:t>
            </w:r>
          </w:p>
        </w:tc>
        <w:tc>
          <w:tcPr>
            <w:tcW w:w="2268" w:type="dxa"/>
            <w:tcBorders>
              <w:top w:val="nil"/>
              <w:left w:val="nil"/>
              <w:bottom w:val="single" w:sz="4" w:space="0" w:color="auto"/>
              <w:right w:val="single" w:sz="4" w:space="0" w:color="auto"/>
            </w:tcBorders>
            <w:shd w:val="clear" w:color="auto" w:fill="auto"/>
            <w:vAlign w:val="center"/>
            <w:hideMark/>
          </w:tcPr>
          <w:p w14:paraId="2024EF68" w14:textId="4A14302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Кетгут</w:t>
            </w:r>
          </w:p>
        </w:tc>
        <w:tc>
          <w:tcPr>
            <w:tcW w:w="2410" w:type="dxa"/>
            <w:tcBorders>
              <w:top w:val="nil"/>
              <w:left w:val="nil"/>
              <w:bottom w:val="single" w:sz="4" w:space="0" w:color="auto"/>
              <w:right w:val="single" w:sz="4" w:space="0" w:color="auto"/>
            </w:tcBorders>
            <w:shd w:val="clear" w:color="auto" w:fill="auto"/>
            <w:vAlign w:val="center"/>
            <w:hideMark/>
          </w:tcPr>
          <w:p w14:paraId="4401192F" w14:textId="77091A6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w:t>
            </w:r>
          </w:p>
        </w:tc>
        <w:tc>
          <w:tcPr>
            <w:tcW w:w="960" w:type="dxa"/>
            <w:tcBorders>
              <w:top w:val="nil"/>
              <w:left w:val="nil"/>
              <w:bottom w:val="single" w:sz="4" w:space="0" w:color="auto"/>
              <w:right w:val="single" w:sz="4" w:space="0" w:color="auto"/>
            </w:tcBorders>
            <w:shd w:val="clear" w:color="auto" w:fill="auto"/>
            <w:noWrap/>
            <w:vAlign w:val="center"/>
            <w:hideMark/>
          </w:tcPr>
          <w:p w14:paraId="793006F3" w14:textId="6D3A486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287812D" w14:textId="0A56C54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vAlign w:val="center"/>
            <w:hideMark/>
          </w:tcPr>
          <w:p w14:paraId="63738093" w14:textId="1C61F9C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540,00</w:t>
            </w:r>
          </w:p>
        </w:tc>
        <w:tc>
          <w:tcPr>
            <w:tcW w:w="1559" w:type="dxa"/>
            <w:tcBorders>
              <w:top w:val="nil"/>
              <w:left w:val="nil"/>
              <w:bottom w:val="single" w:sz="4" w:space="0" w:color="auto"/>
              <w:right w:val="single" w:sz="4" w:space="0" w:color="auto"/>
            </w:tcBorders>
            <w:shd w:val="clear" w:color="auto" w:fill="auto"/>
            <w:noWrap/>
            <w:vAlign w:val="center"/>
            <w:hideMark/>
          </w:tcPr>
          <w:p w14:paraId="61187073" w14:textId="1808E77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54 000,00</w:t>
            </w:r>
          </w:p>
        </w:tc>
      </w:tr>
      <w:tr w:rsidR="009141EC" w:rsidRPr="009141EC" w14:paraId="35F69883"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6DBA45C"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18</w:t>
            </w:r>
          </w:p>
        </w:tc>
        <w:tc>
          <w:tcPr>
            <w:tcW w:w="2268" w:type="dxa"/>
            <w:tcBorders>
              <w:top w:val="nil"/>
              <w:left w:val="nil"/>
              <w:bottom w:val="single" w:sz="4" w:space="0" w:color="auto"/>
              <w:right w:val="single" w:sz="4" w:space="0" w:color="auto"/>
            </w:tcBorders>
            <w:shd w:val="clear" w:color="auto" w:fill="auto"/>
            <w:vAlign w:val="center"/>
            <w:hideMark/>
          </w:tcPr>
          <w:p w14:paraId="733D2AF9" w14:textId="76FE1AC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Кетгут</w:t>
            </w:r>
          </w:p>
        </w:tc>
        <w:tc>
          <w:tcPr>
            <w:tcW w:w="2410" w:type="dxa"/>
            <w:tcBorders>
              <w:top w:val="nil"/>
              <w:left w:val="nil"/>
              <w:bottom w:val="single" w:sz="4" w:space="0" w:color="auto"/>
              <w:right w:val="single" w:sz="4" w:space="0" w:color="auto"/>
            </w:tcBorders>
            <w:shd w:val="clear" w:color="auto" w:fill="auto"/>
            <w:vAlign w:val="center"/>
            <w:hideMark/>
          </w:tcPr>
          <w:p w14:paraId="0CA677B0" w14:textId="6A67F76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w:t>
            </w:r>
          </w:p>
        </w:tc>
        <w:tc>
          <w:tcPr>
            <w:tcW w:w="960" w:type="dxa"/>
            <w:tcBorders>
              <w:top w:val="nil"/>
              <w:left w:val="nil"/>
              <w:bottom w:val="single" w:sz="4" w:space="0" w:color="auto"/>
              <w:right w:val="single" w:sz="4" w:space="0" w:color="auto"/>
            </w:tcBorders>
            <w:shd w:val="clear" w:color="auto" w:fill="auto"/>
            <w:noWrap/>
            <w:vAlign w:val="center"/>
            <w:hideMark/>
          </w:tcPr>
          <w:p w14:paraId="694A5DB2" w14:textId="33CEF5A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64F96FCC" w14:textId="41B4479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5042C1CC" w14:textId="537F233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540,00</w:t>
            </w:r>
          </w:p>
        </w:tc>
        <w:tc>
          <w:tcPr>
            <w:tcW w:w="1559" w:type="dxa"/>
            <w:tcBorders>
              <w:top w:val="nil"/>
              <w:left w:val="nil"/>
              <w:bottom w:val="single" w:sz="4" w:space="0" w:color="auto"/>
              <w:right w:val="single" w:sz="4" w:space="0" w:color="auto"/>
            </w:tcBorders>
            <w:shd w:val="clear" w:color="auto" w:fill="auto"/>
            <w:noWrap/>
            <w:vAlign w:val="center"/>
            <w:hideMark/>
          </w:tcPr>
          <w:p w14:paraId="2C117D09" w14:textId="2F86DE0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27 000,00</w:t>
            </w:r>
          </w:p>
        </w:tc>
      </w:tr>
      <w:tr w:rsidR="009141EC" w:rsidRPr="009141EC" w14:paraId="0A2B7BBE"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045B60D"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19</w:t>
            </w:r>
          </w:p>
        </w:tc>
        <w:tc>
          <w:tcPr>
            <w:tcW w:w="2268" w:type="dxa"/>
            <w:tcBorders>
              <w:top w:val="nil"/>
              <w:left w:val="nil"/>
              <w:bottom w:val="single" w:sz="4" w:space="0" w:color="auto"/>
              <w:right w:val="single" w:sz="4" w:space="0" w:color="auto"/>
            </w:tcBorders>
            <w:shd w:val="clear" w:color="auto" w:fill="auto"/>
            <w:vAlign w:val="center"/>
            <w:hideMark/>
          </w:tcPr>
          <w:p w14:paraId="1D65F01C" w14:textId="05F0A7F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Кислород</w:t>
            </w:r>
          </w:p>
        </w:tc>
        <w:tc>
          <w:tcPr>
            <w:tcW w:w="2410" w:type="dxa"/>
            <w:tcBorders>
              <w:top w:val="nil"/>
              <w:left w:val="nil"/>
              <w:bottom w:val="single" w:sz="4" w:space="0" w:color="auto"/>
              <w:right w:val="single" w:sz="4" w:space="0" w:color="auto"/>
            </w:tcBorders>
            <w:shd w:val="clear" w:color="auto" w:fill="auto"/>
            <w:vAlign w:val="center"/>
            <w:hideMark/>
          </w:tcPr>
          <w:p w14:paraId="6AB91E69" w14:textId="24D23AF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Кислородный баллон 8 л с мягкой маской</w:t>
            </w:r>
          </w:p>
        </w:tc>
        <w:tc>
          <w:tcPr>
            <w:tcW w:w="960" w:type="dxa"/>
            <w:tcBorders>
              <w:top w:val="nil"/>
              <w:left w:val="nil"/>
              <w:bottom w:val="single" w:sz="4" w:space="0" w:color="auto"/>
              <w:right w:val="single" w:sz="4" w:space="0" w:color="auto"/>
            </w:tcBorders>
            <w:shd w:val="clear" w:color="auto" w:fill="auto"/>
            <w:noWrap/>
            <w:vAlign w:val="center"/>
            <w:hideMark/>
          </w:tcPr>
          <w:p w14:paraId="5AD0A3D8" w14:textId="4F7DE32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12A7F6C" w14:textId="00B4B3F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15,00</w:t>
            </w:r>
          </w:p>
        </w:tc>
        <w:tc>
          <w:tcPr>
            <w:tcW w:w="1559" w:type="dxa"/>
            <w:tcBorders>
              <w:top w:val="nil"/>
              <w:left w:val="nil"/>
              <w:bottom w:val="single" w:sz="4" w:space="0" w:color="auto"/>
              <w:right w:val="single" w:sz="4" w:space="0" w:color="auto"/>
            </w:tcBorders>
            <w:shd w:val="clear" w:color="auto" w:fill="auto"/>
            <w:noWrap/>
            <w:vAlign w:val="center"/>
            <w:hideMark/>
          </w:tcPr>
          <w:p w14:paraId="2666FF91" w14:textId="5E841DE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5 130,00</w:t>
            </w:r>
          </w:p>
        </w:tc>
        <w:tc>
          <w:tcPr>
            <w:tcW w:w="1559" w:type="dxa"/>
            <w:tcBorders>
              <w:top w:val="nil"/>
              <w:left w:val="nil"/>
              <w:bottom w:val="single" w:sz="4" w:space="0" w:color="auto"/>
              <w:right w:val="single" w:sz="4" w:space="0" w:color="auto"/>
            </w:tcBorders>
            <w:shd w:val="clear" w:color="auto" w:fill="auto"/>
            <w:noWrap/>
            <w:vAlign w:val="center"/>
            <w:hideMark/>
          </w:tcPr>
          <w:p w14:paraId="58673365" w14:textId="44EFD5F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76 950,00</w:t>
            </w:r>
          </w:p>
        </w:tc>
      </w:tr>
      <w:tr w:rsidR="009141EC" w:rsidRPr="009141EC" w14:paraId="5A3A322F"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136D787"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w:t>
            </w:r>
          </w:p>
        </w:tc>
        <w:tc>
          <w:tcPr>
            <w:tcW w:w="2268" w:type="dxa"/>
            <w:tcBorders>
              <w:top w:val="nil"/>
              <w:left w:val="nil"/>
              <w:bottom w:val="single" w:sz="4" w:space="0" w:color="auto"/>
              <w:right w:val="single" w:sz="4" w:space="0" w:color="auto"/>
            </w:tcBorders>
            <w:shd w:val="clear" w:color="auto" w:fill="auto"/>
            <w:noWrap/>
            <w:vAlign w:val="center"/>
            <w:hideMark/>
          </w:tcPr>
          <w:p w14:paraId="6FF73606" w14:textId="0AB7ED4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Корцанг</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79E0782A" w14:textId="14703F0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хирургический</w:t>
            </w:r>
          </w:p>
        </w:tc>
        <w:tc>
          <w:tcPr>
            <w:tcW w:w="960" w:type="dxa"/>
            <w:tcBorders>
              <w:top w:val="nil"/>
              <w:left w:val="nil"/>
              <w:bottom w:val="single" w:sz="4" w:space="0" w:color="auto"/>
              <w:right w:val="single" w:sz="4" w:space="0" w:color="auto"/>
            </w:tcBorders>
            <w:shd w:val="clear" w:color="auto" w:fill="auto"/>
            <w:noWrap/>
            <w:vAlign w:val="center"/>
            <w:hideMark/>
          </w:tcPr>
          <w:p w14:paraId="336EEA5B" w14:textId="7492D74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1216BB7" w14:textId="7AF6888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3A2E3056" w14:textId="192F048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2 500,00</w:t>
            </w:r>
          </w:p>
        </w:tc>
        <w:tc>
          <w:tcPr>
            <w:tcW w:w="1559" w:type="dxa"/>
            <w:tcBorders>
              <w:top w:val="nil"/>
              <w:left w:val="nil"/>
              <w:bottom w:val="single" w:sz="4" w:space="0" w:color="auto"/>
              <w:right w:val="single" w:sz="4" w:space="0" w:color="auto"/>
            </w:tcBorders>
            <w:shd w:val="clear" w:color="auto" w:fill="auto"/>
            <w:noWrap/>
            <w:vAlign w:val="center"/>
            <w:hideMark/>
          </w:tcPr>
          <w:p w14:paraId="19011974" w14:textId="2BA32B9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25 000,00</w:t>
            </w:r>
          </w:p>
        </w:tc>
      </w:tr>
      <w:tr w:rsidR="009141EC" w:rsidRPr="009141EC" w14:paraId="44ADB99F"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5A41403"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21</w:t>
            </w:r>
          </w:p>
        </w:tc>
        <w:tc>
          <w:tcPr>
            <w:tcW w:w="2268" w:type="dxa"/>
            <w:tcBorders>
              <w:top w:val="nil"/>
              <w:left w:val="nil"/>
              <w:bottom w:val="single" w:sz="4" w:space="0" w:color="auto"/>
              <w:right w:val="single" w:sz="4" w:space="0" w:color="auto"/>
            </w:tcBorders>
            <w:shd w:val="clear" w:color="auto" w:fill="auto"/>
            <w:noWrap/>
            <w:vAlign w:val="center"/>
            <w:hideMark/>
          </w:tcPr>
          <w:p w14:paraId="02A06FE4" w14:textId="3340985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Кусачки </w:t>
            </w:r>
            <w:proofErr w:type="spellStart"/>
            <w:r w:rsidRPr="009141EC">
              <w:rPr>
                <w:rFonts w:ascii="Times New Roman" w:eastAsia="Times New Roman" w:hAnsi="Times New Roman" w:cs="Times New Roman"/>
                <w:color w:val="000000"/>
                <w:sz w:val="24"/>
                <w:szCs w:val="24"/>
                <w:lang w:eastAsia="ru-RU"/>
              </w:rPr>
              <w:t>Люэра</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FF1252A" w14:textId="06DD84D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15 см</w:t>
            </w:r>
          </w:p>
        </w:tc>
        <w:tc>
          <w:tcPr>
            <w:tcW w:w="960" w:type="dxa"/>
            <w:tcBorders>
              <w:top w:val="nil"/>
              <w:left w:val="nil"/>
              <w:bottom w:val="single" w:sz="4" w:space="0" w:color="auto"/>
              <w:right w:val="single" w:sz="4" w:space="0" w:color="auto"/>
            </w:tcBorders>
            <w:shd w:val="clear" w:color="auto" w:fill="auto"/>
            <w:noWrap/>
            <w:vAlign w:val="center"/>
            <w:hideMark/>
          </w:tcPr>
          <w:p w14:paraId="412BA3F6" w14:textId="12606A2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23DEDD5" w14:textId="6687216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5CD9D992" w14:textId="3C139EF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2C7CA409" w14:textId="7B6BD94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3ABF096D"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7B6E61F"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22</w:t>
            </w:r>
          </w:p>
        </w:tc>
        <w:tc>
          <w:tcPr>
            <w:tcW w:w="2268" w:type="dxa"/>
            <w:tcBorders>
              <w:top w:val="nil"/>
              <w:left w:val="nil"/>
              <w:bottom w:val="single" w:sz="4" w:space="0" w:color="auto"/>
              <w:right w:val="single" w:sz="4" w:space="0" w:color="auto"/>
            </w:tcBorders>
            <w:shd w:val="clear" w:color="auto" w:fill="auto"/>
            <w:vAlign w:val="center"/>
            <w:hideMark/>
          </w:tcPr>
          <w:p w14:paraId="1EA7198B" w14:textId="0DC7F21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gramStart"/>
            <w:r w:rsidRPr="009141EC">
              <w:rPr>
                <w:rFonts w:ascii="Times New Roman" w:eastAsia="Times New Roman" w:hAnsi="Times New Roman" w:cs="Times New Roman"/>
                <w:color w:val="000000"/>
                <w:sz w:val="24"/>
                <w:szCs w:val="24"/>
                <w:lang w:eastAsia="ru-RU"/>
              </w:rPr>
              <w:t>Крафт бумага</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0B8B9AA7" w14:textId="67E9815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100х106</w:t>
            </w:r>
          </w:p>
        </w:tc>
        <w:tc>
          <w:tcPr>
            <w:tcW w:w="960" w:type="dxa"/>
            <w:tcBorders>
              <w:top w:val="nil"/>
              <w:left w:val="nil"/>
              <w:bottom w:val="single" w:sz="4" w:space="0" w:color="auto"/>
              <w:right w:val="single" w:sz="4" w:space="0" w:color="auto"/>
            </w:tcBorders>
            <w:shd w:val="clear" w:color="auto" w:fill="auto"/>
            <w:noWrap/>
            <w:vAlign w:val="center"/>
            <w:hideMark/>
          </w:tcPr>
          <w:p w14:paraId="05B8B224" w14:textId="6080491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кг</w:t>
            </w:r>
          </w:p>
        </w:tc>
        <w:tc>
          <w:tcPr>
            <w:tcW w:w="1166" w:type="dxa"/>
            <w:tcBorders>
              <w:top w:val="nil"/>
              <w:left w:val="nil"/>
              <w:bottom w:val="single" w:sz="4" w:space="0" w:color="auto"/>
              <w:right w:val="single" w:sz="4" w:space="0" w:color="auto"/>
            </w:tcBorders>
            <w:shd w:val="clear" w:color="auto" w:fill="auto"/>
            <w:noWrap/>
            <w:vAlign w:val="center"/>
            <w:hideMark/>
          </w:tcPr>
          <w:p w14:paraId="1996CEC5" w14:textId="2B6A7E7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200,00</w:t>
            </w:r>
          </w:p>
        </w:tc>
        <w:tc>
          <w:tcPr>
            <w:tcW w:w="1559" w:type="dxa"/>
            <w:tcBorders>
              <w:top w:val="nil"/>
              <w:left w:val="nil"/>
              <w:bottom w:val="single" w:sz="4" w:space="0" w:color="auto"/>
              <w:right w:val="single" w:sz="4" w:space="0" w:color="auto"/>
            </w:tcBorders>
            <w:shd w:val="clear" w:color="auto" w:fill="auto"/>
            <w:noWrap/>
            <w:vAlign w:val="center"/>
            <w:hideMark/>
          </w:tcPr>
          <w:p w14:paraId="49871E2D" w14:textId="596824E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320,00</w:t>
            </w:r>
          </w:p>
        </w:tc>
        <w:tc>
          <w:tcPr>
            <w:tcW w:w="1559" w:type="dxa"/>
            <w:tcBorders>
              <w:top w:val="nil"/>
              <w:left w:val="nil"/>
              <w:bottom w:val="single" w:sz="4" w:space="0" w:color="auto"/>
              <w:right w:val="single" w:sz="4" w:space="0" w:color="auto"/>
            </w:tcBorders>
            <w:shd w:val="clear" w:color="auto" w:fill="auto"/>
            <w:noWrap/>
            <w:vAlign w:val="center"/>
            <w:hideMark/>
          </w:tcPr>
          <w:p w14:paraId="5F9D908B" w14:textId="1D0AFD4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64 000,00</w:t>
            </w:r>
          </w:p>
        </w:tc>
      </w:tr>
      <w:tr w:rsidR="009141EC" w:rsidRPr="009141EC" w14:paraId="725C2296"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D967C6"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23</w:t>
            </w:r>
          </w:p>
        </w:tc>
        <w:tc>
          <w:tcPr>
            <w:tcW w:w="2268" w:type="dxa"/>
            <w:tcBorders>
              <w:top w:val="nil"/>
              <w:left w:val="nil"/>
              <w:bottom w:val="single" w:sz="4" w:space="0" w:color="auto"/>
              <w:right w:val="single" w:sz="4" w:space="0" w:color="auto"/>
            </w:tcBorders>
            <w:shd w:val="clear" w:color="auto" w:fill="auto"/>
            <w:vAlign w:val="center"/>
            <w:hideMark/>
          </w:tcPr>
          <w:p w14:paraId="286EF438" w14:textId="2B777BD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Лоток почкообразный</w:t>
            </w:r>
          </w:p>
        </w:tc>
        <w:tc>
          <w:tcPr>
            <w:tcW w:w="2410" w:type="dxa"/>
            <w:tcBorders>
              <w:top w:val="nil"/>
              <w:left w:val="nil"/>
              <w:bottom w:val="single" w:sz="4" w:space="0" w:color="auto"/>
              <w:right w:val="single" w:sz="4" w:space="0" w:color="auto"/>
            </w:tcBorders>
            <w:shd w:val="clear" w:color="auto" w:fill="auto"/>
            <w:vAlign w:val="center"/>
            <w:hideMark/>
          </w:tcPr>
          <w:p w14:paraId="439BC14A" w14:textId="1F90586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с крышкой</w:t>
            </w:r>
          </w:p>
        </w:tc>
        <w:tc>
          <w:tcPr>
            <w:tcW w:w="960" w:type="dxa"/>
            <w:tcBorders>
              <w:top w:val="nil"/>
              <w:left w:val="nil"/>
              <w:bottom w:val="single" w:sz="4" w:space="0" w:color="auto"/>
              <w:right w:val="single" w:sz="4" w:space="0" w:color="auto"/>
            </w:tcBorders>
            <w:shd w:val="clear" w:color="auto" w:fill="auto"/>
            <w:noWrap/>
            <w:vAlign w:val="center"/>
            <w:hideMark/>
          </w:tcPr>
          <w:p w14:paraId="49530F85" w14:textId="3C65ED7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28740C7" w14:textId="1CDCF8E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69CCD580" w14:textId="083C95B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72278D14" w14:textId="5E325F5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52E22835"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3A7CB1A"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24</w:t>
            </w:r>
          </w:p>
        </w:tc>
        <w:tc>
          <w:tcPr>
            <w:tcW w:w="2268" w:type="dxa"/>
            <w:tcBorders>
              <w:top w:val="nil"/>
              <w:left w:val="nil"/>
              <w:bottom w:val="single" w:sz="4" w:space="0" w:color="auto"/>
              <w:right w:val="single" w:sz="4" w:space="0" w:color="auto"/>
            </w:tcBorders>
            <w:shd w:val="clear" w:color="auto" w:fill="auto"/>
            <w:vAlign w:val="center"/>
            <w:hideMark/>
          </w:tcPr>
          <w:p w14:paraId="672792F6" w14:textId="010A162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Лента сантиметровая</w:t>
            </w:r>
          </w:p>
        </w:tc>
        <w:tc>
          <w:tcPr>
            <w:tcW w:w="2410" w:type="dxa"/>
            <w:tcBorders>
              <w:top w:val="nil"/>
              <w:left w:val="nil"/>
              <w:bottom w:val="single" w:sz="4" w:space="0" w:color="auto"/>
              <w:right w:val="single" w:sz="4" w:space="0" w:color="auto"/>
            </w:tcBorders>
            <w:shd w:val="clear" w:color="auto" w:fill="auto"/>
            <w:vAlign w:val="center"/>
            <w:hideMark/>
          </w:tcPr>
          <w:p w14:paraId="743DE47F" w14:textId="07197F0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педиатрических кабинетов</w:t>
            </w:r>
          </w:p>
        </w:tc>
        <w:tc>
          <w:tcPr>
            <w:tcW w:w="960" w:type="dxa"/>
            <w:tcBorders>
              <w:top w:val="nil"/>
              <w:left w:val="nil"/>
              <w:bottom w:val="single" w:sz="4" w:space="0" w:color="auto"/>
              <w:right w:val="single" w:sz="4" w:space="0" w:color="auto"/>
            </w:tcBorders>
            <w:shd w:val="clear" w:color="auto" w:fill="auto"/>
            <w:noWrap/>
            <w:vAlign w:val="center"/>
            <w:hideMark/>
          </w:tcPr>
          <w:p w14:paraId="0573C304" w14:textId="3A9A59D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50D3310" w14:textId="2F116CE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22,00</w:t>
            </w:r>
          </w:p>
        </w:tc>
        <w:tc>
          <w:tcPr>
            <w:tcW w:w="1559" w:type="dxa"/>
            <w:tcBorders>
              <w:top w:val="nil"/>
              <w:left w:val="nil"/>
              <w:bottom w:val="single" w:sz="4" w:space="0" w:color="auto"/>
              <w:right w:val="single" w:sz="4" w:space="0" w:color="auto"/>
            </w:tcBorders>
            <w:shd w:val="clear" w:color="auto" w:fill="auto"/>
            <w:noWrap/>
            <w:vAlign w:val="center"/>
            <w:hideMark/>
          </w:tcPr>
          <w:p w14:paraId="266CD903" w14:textId="7B81FE1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300,00</w:t>
            </w:r>
          </w:p>
        </w:tc>
        <w:tc>
          <w:tcPr>
            <w:tcW w:w="1559" w:type="dxa"/>
            <w:tcBorders>
              <w:top w:val="nil"/>
              <w:left w:val="nil"/>
              <w:bottom w:val="single" w:sz="4" w:space="0" w:color="auto"/>
              <w:right w:val="single" w:sz="4" w:space="0" w:color="auto"/>
            </w:tcBorders>
            <w:shd w:val="clear" w:color="auto" w:fill="auto"/>
            <w:noWrap/>
            <w:vAlign w:val="center"/>
            <w:hideMark/>
          </w:tcPr>
          <w:p w14:paraId="38CE06A8" w14:textId="6D187DC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6 600,00</w:t>
            </w:r>
          </w:p>
        </w:tc>
      </w:tr>
      <w:tr w:rsidR="009141EC" w:rsidRPr="009141EC" w14:paraId="3EC13014"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92D568A"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25</w:t>
            </w:r>
          </w:p>
        </w:tc>
        <w:tc>
          <w:tcPr>
            <w:tcW w:w="2268" w:type="dxa"/>
            <w:tcBorders>
              <w:top w:val="nil"/>
              <w:left w:val="nil"/>
              <w:bottom w:val="single" w:sz="4" w:space="0" w:color="auto"/>
              <w:right w:val="single" w:sz="4" w:space="0" w:color="auto"/>
            </w:tcBorders>
            <w:shd w:val="clear" w:color="auto" w:fill="auto"/>
            <w:vAlign w:val="center"/>
            <w:hideMark/>
          </w:tcPr>
          <w:p w14:paraId="6B5DCB70" w14:textId="3D4FF2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Марля</w:t>
            </w:r>
          </w:p>
        </w:tc>
        <w:tc>
          <w:tcPr>
            <w:tcW w:w="2410" w:type="dxa"/>
            <w:tcBorders>
              <w:top w:val="nil"/>
              <w:left w:val="nil"/>
              <w:bottom w:val="single" w:sz="4" w:space="0" w:color="auto"/>
              <w:right w:val="single" w:sz="4" w:space="0" w:color="auto"/>
            </w:tcBorders>
            <w:shd w:val="clear" w:color="auto" w:fill="auto"/>
            <w:vAlign w:val="center"/>
            <w:hideMark/>
          </w:tcPr>
          <w:p w14:paraId="085289B1" w14:textId="39FA409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10м </w:t>
            </w:r>
            <w:proofErr w:type="gramStart"/>
            <w:r w:rsidRPr="009141EC">
              <w:rPr>
                <w:rFonts w:ascii="Times New Roman" w:eastAsia="Times New Roman" w:hAnsi="Times New Roman" w:cs="Times New Roman"/>
                <w:color w:val="000000"/>
                <w:sz w:val="24"/>
                <w:szCs w:val="24"/>
                <w:lang w:eastAsia="ru-RU"/>
              </w:rPr>
              <w:t>в</w:t>
            </w:r>
            <w:proofErr w:type="gramEnd"/>
            <w:r w:rsidRPr="009141EC">
              <w:rPr>
                <w:rFonts w:ascii="Times New Roman" w:eastAsia="Times New Roman" w:hAnsi="Times New Roman" w:cs="Times New Roman"/>
                <w:color w:val="000000"/>
                <w:sz w:val="24"/>
                <w:szCs w:val="24"/>
                <w:lang w:eastAsia="ru-RU"/>
              </w:rPr>
              <w:t xml:space="preserve"> </w:t>
            </w:r>
            <w:proofErr w:type="gramStart"/>
            <w:r w:rsidRPr="009141EC">
              <w:rPr>
                <w:rFonts w:ascii="Times New Roman" w:eastAsia="Times New Roman" w:hAnsi="Times New Roman" w:cs="Times New Roman"/>
                <w:color w:val="000000"/>
                <w:sz w:val="24"/>
                <w:szCs w:val="24"/>
                <w:lang w:eastAsia="ru-RU"/>
              </w:rPr>
              <w:t>индивид</w:t>
            </w:r>
            <w:proofErr w:type="gramEnd"/>
            <w:r w:rsidRPr="009141EC">
              <w:rPr>
                <w:rFonts w:ascii="Times New Roman" w:eastAsia="Times New Roman" w:hAnsi="Times New Roman" w:cs="Times New Roman"/>
                <w:color w:val="000000"/>
                <w:sz w:val="24"/>
                <w:szCs w:val="24"/>
                <w:lang w:eastAsia="ru-RU"/>
              </w:rPr>
              <w:t xml:space="preserve"> упаковке</w:t>
            </w:r>
          </w:p>
        </w:tc>
        <w:tc>
          <w:tcPr>
            <w:tcW w:w="960" w:type="dxa"/>
            <w:tcBorders>
              <w:top w:val="nil"/>
              <w:left w:val="nil"/>
              <w:bottom w:val="single" w:sz="4" w:space="0" w:color="auto"/>
              <w:right w:val="single" w:sz="4" w:space="0" w:color="auto"/>
            </w:tcBorders>
            <w:shd w:val="clear" w:color="auto" w:fill="auto"/>
            <w:noWrap/>
            <w:vAlign w:val="center"/>
            <w:hideMark/>
          </w:tcPr>
          <w:p w14:paraId="61790478" w14:textId="37076D6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7AAD6022" w14:textId="1E3AFD0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300,00</w:t>
            </w:r>
          </w:p>
        </w:tc>
        <w:tc>
          <w:tcPr>
            <w:tcW w:w="1559" w:type="dxa"/>
            <w:tcBorders>
              <w:top w:val="nil"/>
              <w:left w:val="nil"/>
              <w:bottom w:val="single" w:sz="4" w:space="0" w:color="auto"/>
              <w:right w:val="single" w:sz="4" w:space="0" w:color="auto"/>
            </w:tcBorders>
            <w:shd w:val="clear" w:color="auto" w:fill="auto"/>
            <w:noWrap/>
            <w:vAlign w:val="center"/>
            <w:hideMark/>
          </w:tcPr>
          <w:p w14:paraId="684DF1CF" w14:textId="6574C94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939,00</w:t>
            </w:r>
          </w:p>
        </w:tc>
        <w:tc>
          <w:tcPr>
            <w:tcW w:w="1559" w:type="dxa"/>
            <w:tcBorders>
              <w:top w:val="nil"/>
              <w:left w:val="nil"/>
              <w:bottom w:val="single" w:sz="4" w:space="0" w:color="auto"/>
              <w:right w:val="single" w:sz="4" w:space="0" w:color="auto"/>
            </w:tcBorders>
            <w:shd w:val="clear" w:color="auto" w:fill="auto"/>
            <w:noWrap/>
            <w:vAlign w:val="center"/>
            <w:hideMark/>
          </w:tcPr>
          <w:p w14:paraId="11427CFA" w14:textId="35E23B5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281 700,00</w:t>
            </w:r>
          </w:p>
        </w:tc>
      </w:tr>
      <w:tr w:rsidR="009141EC" w:rsidRPr="009141EC" w14:paraId="23BED8AB"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45E3E05"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26</w:t>
            </w:r>
          </w:p>
        </w:tc>
        <w:tc>
          <w:tcPr>
            <w:tcW w:w="2268" w:type="dxa"/>
            <w:tcBorders>
              <w:top w:val="nil"/>
              <w:left w:val="nil"/>
              <w:bottom w:val="single" w:sz="4" w:space="0" w:color="auto"/>
              <w:right w:val="single" w:sz="4" w:space="0" w:color="auto"/>
            </w:tcBorders>
            <w:shd w:val="clear" w:color="auto" w:fill="auto"/>
            <w:noWrap/>
            <w:vAlign w:val="center"/>
            <w:hideMark/>
          </w:tcPr>
          <w:p w14:paraId="7E7DF59E" w14:textId="4B93CDD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Насадки для отсоса</w:t>
            </w:r>
          </w:p>
        </w:tc>
        <w:tc>
          <w:tcPr>
            <w:tcW w:w="2410" w:type="dxa"/>
            <w:tcBorders>
              <w:top w:val="nil"/>
              <w:left w:val="nil"/>
              <w:bottom w:val="single" w:sz="4" w:space="0" w:color="auto"/>
              <w:right w:val="single" w:sz="4" w:space="0" w:color="auto"/>
            </w:tcBorders>
            <w:shd w:val="clear" w:color="auto" w:fill="auto"/>
            <w:vAlign w:val="center"/>
            <w:hideMark/>
          </w:tcPr>
          <w:p w14:paraId="4144AA41" w14:textId="3CD5FB4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детские пластиковые</w:t>
            </w:r>
          </w:p>
        </w:tc>
        <w:tc>
          <w:tcPr>
            <w:tcW w:w="960" w:type="dxa"/>
            <w:tcBorders>
              <w:top w:val="nil"/>
              <w:left w:val="nil"/>
              <w:bottom w:val="single" w:sz="4" w:space="0" w:color="auto"/>
              <w:right w:val="single" w:sz="4" w:space="0" w:color="auto"/>
            </w:tcBorders>
            <w:shd w:val="clear" w:color="auto" w:fill="auto"/>
            <w:noWrap/>
            <w:vAlign w:val="center"/>
            <w:hideMark/>
          </w:tcPr>
          <w:p w14:paraId="02446332" w14:textId="7494EB8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49E3801" w14:textId="08C52A6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14D732BE" w14:textId="06D14DF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1EC26C3B" w14:textId="57A9CFB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20 000,00</w:t>
            </w:r>
          </w:p>
        </w:tc>
      </w:tr>
      <w:tr w:rsidR="009141EC" w:rsidRPr="009141EC" w14:paraId="64415943"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B8AEBAA"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27</w:t>
            </w:r>
          </w:p>
        </w:tc>
        <w:tc>
          <w:tcPr>
            <w:tcW w:w="2268" w:type="dxa"/>
            <w:tcBorders>
              <w:top w:val="nil"/>
              <w:left w:val="nil"/>
              <w:bottom w:val="single" w:sz="4" w:space="0" w:color="auto"/>
              <w:right w:val="single" w:sz="4" w:space="0" w:color="auto"/>
            </w:tcBorders>
            <w:shd w:val="clear" w:color="auto" w:fill="auto"/>
            <w:noWrap/>
            <w:vAlign w:val="center"/>
            <w:hideMark/>
          </w:tcPr>
          <w:p w14:paraId="4B7FC6E7" w14:textId="0BE2281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Наконечники для отсоса</w:t>
            </w:r>
          </w:p>
        </w:tc>
        <w:tc>
          <w:tcPr>
            <w:tcW w:w="2410" w:type="dxa"/>
            <w:tcBorders>
              <w:top w:val="nil"/>
              <w:left w:val="nil"/>
              <w:bottom w:val="single" w:sz="4" w:space="0" w:color="auto"/>
              <w:right w:val="single" w:sz="4" w:space="0" w:color="auto"/>
            </w:tcBorders>
            <w:shd w:val="clear" w:color="auto" w:fill="auto"/>
            <w:vAlign w:val="center"/>
            <w:hideMark/>
          </w:tcPr>
          <w:p w14:paraId="7FFE665A" w14:textId="7BA9DEA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одноразовые</w:t>
            </w:r>
          </w:p>
        </w:tc>
        <w:tc>
          <w:tcPr>
            <w:tcW w:w="960" w:type="dxa"/>
            <w:tcBorders>
              <w:top w:val="nil"/>
              <w:left w:val="nil"/>
              <w:bottom w:val="single" w:sz="4" w:space="0" w:color="auto"/>
              <w:right w:val="single" w:sz="4" w:space="0" w:color="auto"/>
            </w:tcBorders>
            <w:shd w:val="clear" w:color="auto" w:fill="auto"/>
            <w:noWrap/>
            <w:vAlign w:val="center"/>
            <w:hideMark/>
          </w:tcPr>
          <w:p w14:paraId="5DA9941D" w14:textId="2C4D9D6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DA3FB78" w14:textId="6653575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200,00</w:t>
            </w:r>
          </w:p>
        </w:tc>
        <w:tc>
          <w:tcPr>
            <w:tcW w:w="1559" w:type="dxa"/>
            <w:tcBorders>
              <w:top w:val="nil"/>
              <w:left w:val="nil"/>
              <w:bottom w:val="single" w:sz="4" w:space="0" w:color="auto"/>
              <w:right w:val="single" w:sz="4" w:space="0" w:color="auto"/>
            </w:tcBorders>
            <w:shd w:val="clear" w:color="auto" w:fill="auto"/>
            <w:noWrap/>
            <w:vAlign w:val="center"/>
            <w:hideMark/>
          </w:tcPr>
          <w:p w14:paraId="26F309C1" w14:textId="2987883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200,00</w:t>
            </w:r>
          </w:p>
        </w:tc>
        <w:tc>
          <w:tcPr>
            <w:tcW w:w="1559" w:type="dxa"/>
            <w:tcBorders>
              <w:top w:val="nil"/>
              <w:left w:val="nil"/>
              <w:bottom w:val="single" w:sz="4" w:space="0" w:color="auto"/>
              <w:right w:val="single" w:sz="4" w:space="0" w:color="auto"/>
            </w:tcBorders>
            <w:shd w:val="clear" w:color="auto" w:fill="auto"/>
            <w:noWrap/>
            <w:vAlign w:val="center"/>
            <w:hideMark/>
          </w:tcPr>
          <w:p w14:paraId="54C9FED0" w14:textId="54A4ACC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40 000,00</w:t>
            </w:r>
          </w:p>
        </w:tc>
      </w:tr>
      <w:tr w:rsidR="009141EC" w:rsidRPr="009141EC" w14:paraId="5DAB28CC"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A0A482A"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28</w:t>
            </w:r>
          </w:p>
        </w:tc>
        <w:tc>
          <w:tcPr>
            <w:tcW w:w="2268" w:type="dxa"/>
            <w:tcBorders>
              <w:top w:val="nil"/>
              <w:left w:val="nil"/>
              <w:bottom w:val="single" w:sz="4" w:space="0" w:color="auto"/>
              <w:right w:val="single" w:sz="4" w:space="0" w:color="auto"/>
            </w:tcBorders>
            <w:shd w:val="clear" w:color="auto" w:fill="auto"/>
            <w:noWrap/>
            <w:vAlign w:val="center"/>
            <w:hideMark/>
          </w:tcPr>
          <w:p w14:paraId="377F5185" w14:textId="565FE2D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Наконечники для отсоса</w:t>
            </w:r>
          </w:p>
        </w:tc>
        <w:tc>
          <w:tcPr>
            <w:tcW w:w="2410" w:type="dxa"/>
            <w:tcBorders>
              <w:top w:val="nil"/>
              <w:left w:val="nil"/>
              <w:bottom w:val="single" w:sz="4" w:space="0" w:color="auto"/>
              <w:right w:val="single" w:sz="4" w:space="0" w:color="auto"/>
            </w:tcBorders>
            <w:shd w:val="clear" w:color="auto" w:fill="auto"/>
            <w:vAlign w:val="center"/>
            <w:hideMark/>
          </w:tcPr>
          <w:p w14:paraId="2A672220" w14:textId="5C932CA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многоразовые</w:t>
            </w:r>
          </w:p>
        </w:tc>
        <w:tc>
          <w:tcPr>
            <w:tcW w:w="960" w:type="dxa"/>
            <w:tcBorders>
              <w:top w:val="nil"/>
              <w:left w:val="nil"/>
              <w:bottom w:val="single" w:sz="4" w:space="0" w:color="auto"/>
              <w:right w:val="single" w:sz="4" w:space="0" w:color="auto"/>
            </w:tcBorders>
            <w:shd w:val="clear" w:color="auto" w:fill="auto"/>
            <w:noWrap/>
            <w:vAlign w:val="center"/>
            <w:hideMark/>
          </w:tcPr>
          <w:p w14:paraId="5194F20D" w14:textId="48BDCD3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A16C10D" w14:textId="6CB460C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35F8F1E1" w14:textId="5676759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2A641CA1" w14:textId="0FD48A1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20 000,00</w:t>
            </w:r>
          </w:p>
        </w:tc>
      </w:tr>
      <w:tr w:rsidR="009141EC" w:rsidRPr="009141EC" w14:paraId="62381E52"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A4911EC"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29</w:t>
            </w:r>
          </w:p>
        </w:tc>
        <w:tc>
          <w:tcPr>
            <w:tcW w:w="2268" w:type="dxa"/>
            <w:tcBorders>
              <w:top w:val="nil"/>
              <w:left w:val="nil"/>
              <w:bottom w:val="single" w:sz="4" w:space="0" w:color="auto"/>
              <w:right w:val="single" w:sz="4" w:space="0" w:color="auto"/>
            </w:tcBorders>
            <w:shd w:val="clear" w:color="auto" w:fill="auto"/>
            <w:noWrap/>
            <w:vAlign w:val="center"/>
            <w:hideMark/>
          </w:tcPr>
          <w:p w14:paraId="30414F38" w14:textId="2267724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Насадки</w:t>
            </w:r>
          </w:p>
        </w:tc>
        <w:tc>
          <w:tcPr>
            <w:tcW w:w="2410" w:type="dxa"/>
            <w:tcBorders>
              <w:top w:val="nil"/>
              <w:left w:val="nil"/>
              <w:bottom w:val="single" w:sz="4" w:space="0" w:color="auto"/>
              <w:right w:val="single" w:sz="4" w:space="0" w:color="auto"/>
            </w:tcBorders>
            <w:shd w:val="clear" w:color="auto" w:fill="auto"/>
            <w:vAlign w:val="center"/>
            <w:hideMark/>
          </w:tcPr>
          <w:p w14:paraId="5488F1EE" w14:textId="51194AB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для </w:t>
            </w:r>
            <w:proofErr w:type="spellStart"/>
            <w:r w:rsidRPr="009141EC">
              <w:rPr>
                <w:rFonts w:ascii="Times New Roman" w:eastAsia="Times New Roman" w:hAnsi="Times New Roman" w:cs="Times New Roman"/>
                <w:color w:val="000000"/>
                <w:sz w:val="24"/>
                <w:szCs w:val="24"/>
                <w:lang w:eastAsia="ru-RU"/>
              </w:rPr>
              <w:t>каутера</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4B62874" w14:textId="5255308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
        </w:tc>
        <w:tc>
          <w:tcPr>
            <w:tcW w:w="1166" w:type="dxa"/>
            <w:tcBorders>
              <w:top w:val="nil"/>
              <w:left w:val="nil"/>
              <w:bottom w:val="single" w:sz="4" w:space="0" w:color="auto"/>
              <w:right w:val="single" w:sz="4" w:space="0" w:color="auto"/>
            </w:tcBorders>
            <w:shd w:val="clear" w:color="auto" w:fill="auto"/>
            <w:noWrap/>
            <w:vAlign w:val="center"/>
            <w:hideMark/>
          </w:tcPr>
          <w:p w14:paraId="7B3AC0AE" w14:textId="28B139B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17FECB8C" w14:textId="61D896B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24D388E9" w14:textId="213638D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50 000,00</w:t>
            </w:r>
          </w:p>
        </w:tc>
      </w:tr>
      <w:tr w:rsidR="009141EC" w:rsidRPr="009141EC" w14:paraId="05B42083"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DF01B2A"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w:t>
            </w:r>
          </w:p>
        </w:tc>
        <w:tc>
          <w:tcPr>
            <w:tcW w:w="2268" w:type="dxa"/>
            <w:tcBorders>
              <w:top w:val="nil"/>
              <w:left w:val="nil"/>
              <w:bottom w:val="single" w:sz="4" w:space="0" w:color="auto"/>
              <w:right w:val="single" w:sz="4" w:space="0" w:color="auto"/>
            </w:tcBorders>
            <w:shd w:val="clear" w:color="auto" w:fill="auto"/>
            <w:noWrap/>
            <w:vAlign w:val="center"/>
            <w:hideMark/>
          </w:tcPr>
          <w:p w14:paraId="1F4ED8E6" w14:textId="39046B2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Насадка для </w:t>
            </w:r>
            <w:proofErr w:type="spellStart"/>
            <w:r w:rsidRPr="009141EC">
              <w:rPr>
                <w:rFonts w:ascii="Times New Roman" w:eastAsia="Times New Roman" w:hAnsi="Times New Roman" w:cs="Times New Roman"/>
                <w:color w:val="000000"/>
                <w:sz w:val="24"/>
                <w:szCs w:val="24"/>
                <w:lang w:eastAsia="ru-RU"/>
              </w:rPr>
              <w:t>кросовера</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2EE3C3B3" w14:textId="7F59961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рукоятка для тяги</w:t>
            </w:r>
          </w:p>
        </w:tc>
        <w:tc>
          <w:tcPr>
            <w:tcW w:w="960" w:type="dxa"/>
            <w:tcBorders>
              <w:top w:val="nil"/>
              <w:left w:val="nil"/>
              <w:bottom w:val="single" w:sz="4" w:space="0" w:color="auto"/>
              <w:right w:val="single" w:sz="4" w:space="0" w:color="auto"/>
            </w:tcBorders>
            <w:shd w:val="clear" w:color="auto" w:fill="auto"/>
            <w:noWrap/>
            <w:vAlign w:val="center"/>
            <w:hideMark/>
          </w:tcPr>
          <w:p w14:paraId="72D78330" w14:textId="19E0E09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пара</w:t>
            </w:r>
          </w:p>
        </w:tc>
        <w:tc>
          <w:tcPr>
            <w:tcW w:w="1166" w:type="dxa"/>
            <w:tcBorders>
              <w:top w:val="nil"/>
              <w:left w:val="nil"/>
              <w:bottom w:val="single" w:sz="4" w:space="0" w:color="auto"/>
              <w:right w:val="single" w:sz="4" w:space="0" w:color="auto"/>
            </w:tcBorders>
            <w:shd w:val="clear" w:color="auto" w:fill="auto"/>
            <w:noWrap/>
            <w:vAlign w:val="center"/>
            <w:hideMark/>
          </w:tcPr>
          <w:p w14:paraId="50D0CE7C" w14:textId="0BAD0AC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758E433C" w14:textId="165ACB6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11 000,00</w:t>
            </w:r>
          </w:p>
        </w:tc>
        <w:tc>
          <w:tcPr>
            <w:tcW w:w="1559" w:type="dxa"/>
            <w:tcBorders>
              <w:top w:val="nil"/>
              <w:left w:val="nil"/>
              <w:bottom w:val="single" w:sz="4" w:space="0" w:color="auto"/>
              <w:right w:val="single" w:sz="4" w:space="0" w:color="auto"/>
            </w:tcBorders>
            <w:shd w:val="clear" w:color="auto" w:fill="auto"/>
            <w:noWrap/>
            <w:vAlign w:val="center"/>
            <w:hideMark/>
          </w:tcPr>
          <w:p w14:paraId="6DB64CFB" w14:textId="40B50CD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11 000,00</w:t>
            </w:r>
          </w:p>
        </w:tc>
      </w:tr>
      <w:tr w:rsidR="009141EC" w:rsidRPr="009141EC" w14:paraId="37CF0BBB"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A5007A5"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31</w:t>
            </w:r>
          </w:p>
        </w:tc>
        <w:tc>
          <w:tcPr>
            <w:tcW w:w="2268" w:type="dxa"/>
            <w:tcBorders>
              <w:top w:val="nil"/>
              <w:left w:val="nil"/>
              <w:bottom w:val="single" w:sz="4" w:space="0" w:color="auto"/>
              <w:right w:val="single" w:sz="4" w:space="0" w:color="auto"/>
            </w:tcBorders>
            <w:shd w:val="clear" w:color="auto" w:fill="auto"/>
            <w:noWrap/>
            <w:vAlign w:val="center"/>
            <w:hideMark/>
          </w:tcPr>
          <w:p w14:paraId="1B423EC7" w14:textId="34A93A1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Насадка для </w:t>
            </w:r>
            <w:proofErr w:type="spellStart"/>
            <w:r w:rsidRPr="009141EC">
              <w:rPr>
                <w:rFonts w:ascii="Times New Roman" w:eastAsia="Times New Roman" w:hAnsi="Times New Roman" w:cs="Times New Roman"/>
                <w:color w:val="000000"/>
                <w:sz w:val="24"/>
                <w:szCs w:val="24"/>
                <w:lang w:eastAsia="ru-RU"/>
              </w:rPr>
              <w:t>кросовера</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76F191B" w14:textId="4E14371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манжеты для ног</w:t>
            </w:r>
          </w:p>
        </w:tc>
        <w:tc>
          <w:tcPr>
            <w:tcW w:w="960" w:type="dxa"/>
            <w:tcBorders>
              <w:top w:val="nil"/>
              <w:left w:val="nil"/>
              <w:bottom w:val="single" w:sz="4" w:space="0" w:color="auto"/>
              <w:right w:val="single" w:sz="4" w:space="0" w:color="auto"/>
            </w:tcBorders>
            <w:shd w:val="clear" w:color="auto" w:fill="auto"/>
            <w:noWrap/>
            <w:vAlign w:val="center"/>
            <w:hideMark/>
          </w:tcPr>
          <w:p w14:paraId="5C22FF38" w14:textId="123FEAE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пара</w:t>
            </w:r>
          </w:p>
        </w:tc>
        <w:tc>
          <w:tcPr>
            <w:tcW w:w="1166" w:type="dxa"/>
            <w:tcBorders>
              <w:top w:val="nil"/>
              <w:left w:val="nil"/>
              <w:bottom w:val="single" w:sz="4" w:space="0" w:color="auto"/>
              <w:right w:val="single" w:sz="4" w:space="0" w:color="auto"/>
            </w:tcBorders>
            <w:shd w:val="clear" w:color="auto" w:fill="auto"/>
            <w:noWrap/>
            <w:vAlign w:val="center"/>
            <w:hideMark/>
          </w:tcPr>
          <w:p w14:paraId="45A5DC16" w14:textId="24C8ADB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06F9228B" w14:textId="720D708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11 000,00</w:t>
            </w:r>
          </w:p>
        </w:tc>
        <w:tc>
          <w:tcPr>
            <w:tcW w:w="1559" w:type="dxa"/>
            <w:tcBorders>
              <w:top w:val="nil"/>
              <w:left w:val="nil"/>
              <w:bottom w:val="single" w:sz="4" w:space="0" w:color="auto"/>
              <w:right w:val="single" w:sz="4" w:space="0" w:color="auto"/>
            </w:tcBorders>
            <w:shd w:val="clear" w:color="auto" w:fill="auto"/>
            <w:noWrap/>
            <w:vAlign w:val="center"/>
            <w:hideMark/>
          </w:tcPr>
          <w:p w14:paraId="1EAEED37" w14:textId="5AB1F63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11 000,00</w:t>
            </w:r>
          </w:p>
        </w:tc>
      </w:tr>
      <w:tr w:rsidR="009141EC" w:rsidRPr="009141EC" w14:paraId="1C1EE409" w14:textId="77777777" w:rsidTr="009141E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D01D9FB"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32</w:t>
            </w:r>
          </w:p>
        </w:tc>
        <w:tc>
          <w:tcPr>
            <w:tcW w:w="2268" w:type="dxa"/>
            <w:tcBorders>
              <w:top w:val="nil"/>
              <w:left w:val="nil"/>
              <w:bottom w:val="single" w:sz="4" w:space="0" w:color="auto"/>
              <w:right w:val="single" w:sz="4" w:space="0" w:color="auto"/>
            </w:tcBorders>
            <w:shd w:val="clear" w:color="auto" w:fill="auto"/>
            <w:vAlign w:val="center"/>
            <w:hideMark/>
          </w:tcPr>
          <w:p w14:paraId="6B142BE0" w14:textId="6245685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Отвертка хирургическая шестигранник</w:t>
            </w:r>
          </w:p>
        </w:tc>
        <w:tc>
          <w:tcPr>
            <w:tcW w:w="2410" w:type="dxa"/>
            <w:tcBorders>
              <w:top w:val="nil"/>
              <w:left w:val="nil"/>
              <w:bottom w:val="single" w:sz="4" w:space="0" w:color="auto"/>
              <w:right w:val="single" w:sz="4" w:space="0" w:color="auto"/>
            </w:tcBorders>
            <w:shd w:val="clear" w:color="auto" w:fill="auto"/>
            <w:vAlign w:val="center"/>
            <w:hideMark/>
          </w:tcPr>
          <w:p w14:paraId="7FE42B54" w14:textId="7AB20F6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СНМ 2,8*3,5</w:t>
            </w:r>
          </w:p>
        </w:tc>
        <w:tc>
          <w:tcPr>
            <w:tcW w:w="960" w:type="dxa"/>
            <w:tcBorders>
              <w:top w:val="nil"/>
              <w:left w:val="nil"/>
              <w:bottom w:val="single" w:sz="4" w:space="0" w:color="auto"/>
              <w:right w:val="single" w:sz="4" w:space="0" w:color="auto"/>
            </w:tcBorders>
            <w:shd w:val="clear" w:color="auto" w:fill="auto"/>
            <w:noWrap/>
            <w:vAlign w:val="center"/>
            <w:hideMark/>
          </w:tcPr>
          <w:p w14:paraId="6F5F3890" w14:textId="021C7D6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3309E0AD" w14:textId="3AD20F76"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1CFD2A23" w14:textId="710BB076"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3 000,00</w:t>
            </w:r>
          </w:p>
        </w:tc>
        <w:tc>
          <w:tcPr>
            <w:tcW w:w="1559" w:type="dxa"/>
            <w:tcBorders>
              <w:top w:val="nil"/>
              <w:left w:val="nil"/>
              <w:bottom w:val="single" w:sz="4" w:space="0" w:color="auto"/>
              <w:right w:val="single" w:sz="4" w:space="0" w:color="auto"/>
            </w:tcBorders>
            <w:shd w:val="clear" w:color="auto" w:fill="auto"/>
            <w:noWrap/>
            <w:vAlign w:val="center"/>
            <w:hideMark/>
          </w:tcPr>
          <w:p w14:paraId="374639A9" w14:textId="3252B51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6 000,00</w:t>
            </w:r>
          </w:p>
        </w:tc>
      </w:tr>
      <w:tr w:rsidR="009141EC" w:rsidRPr="009141EC" w14:paraId="5FEB374E" w14:textId="77777777" w:rsidTr="009141E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81EE65D"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33</w:t>
            </w:r>
          </w:p>
        </w:tc>
        <w:tc>
          <w:tcPr>
            <w:tcW w:w="2268" w:type="dxa"/>
            <w:tcBorders>
              <w:top w:val="nil"/>
              <w:left w:val="nil"/>
              <w:bottom w:val="single" w:sz="4" w:space="0" w:color="auto"/>
              <w:right w:val="single" w:sz="4" w:space="0" w:color="auto"/>
            </w:tcBorders>
            <w:shd w:val="clear" w:color="auto" w:fill="auto"/>
            <w:vAlign w:val="center"/>
            <w:hideMark/>
          </w:tcPr>
          <w:p w14:paraId="0478675D" w14:textId="577CE91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Отвертка хирургическая шестигранник</w:t>
            </w:r>
          </w:p>
        </w:tc>
        <w:tc>
          <w:tcPr>
            <w:tcW w:w="2410" w:type="dxa"/>
            <w:tcBorders>
              <w:top w:val="nil"/>
              <w:left w:val="nil"/>
              <w:bottom w:val="single" w:sz="4" w:space="0" w:color="auto"/>
              <w:right w:val="single" w:sz="4" w:space="0" w:color="auto"/>
            </w:tcBorders>
            <w:shd w:val="clear" w:color="auto" w:fill="auto"/>
            <w:vAlign w:val="center"/>
            <w:hideMark/>
          </w:tcPr>
          <w:p w14:paraId="1A220BA4" w14:textId="73EDC32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СНМ 2,8*3,5 звездочка </w:t>
            </w:r>
            <w:proofErr w:type="spellStart"/>
            <w:r w:rsidRPr="009141EC">
              <w:rPr>
                <w:rFonts w:ascii="Times New Roman" w:eastAsia="Times New Roman" w:hAnsi="Times New Roman" w:cs="Times New Roman"/>
                <w:color w:val="000000"/>
                <w:sz w:val="24"/>
                <w:szCs w:val="24"/>
                <w:lang w:eastAsia="ru-RU"/>
              </w:rPr>
              <w:t>траусон</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725568A" w14:textId="4ABF493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E75BC4E" w14:textId="632C900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65C5E3CF" w14:textId="64DB87E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2 800,00</w:t>
            </w:r>
          </w:p>
        </w:tc>
        <w:tc>
          <w:tcPr>
            <w:tcW w:w="1559" w:type="dxa"/>
            <w:tcBorders>
              <w:top w:val="nil"/>
              <w:left w:val="nil"/>
              <w:bottom w:val="single" w:sz="4" w:space="0" w:color="auto"/>
              <w:right w:val="single" w:sz="4" w:space="0" w:color="auto"/>
            </w:tcBorders>
            <w:shd w:val="clear" w:color="auto" w:fill="auto"/>
            <w:noWrap/>
            <w:vAlign w:val="center"/>
            <w:hideMark/>
          </w:tcPr>
          <w:p w14:paraId="73C1767B" w14:textId="1E49450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5 600,00</w:t>
            </w:r>
          </w:p>
        </w:tc>
      </w:tr>
      <w:tr w:rsidR="009141EC" w:rsidRPr="009141EC" w14:paraId="52A71818"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DB59775"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34</w:t>
            </w:r>
          </w:p>
        </w:tc>
        <w:tc>
          <w:tcPr>
            <w:tcW w:w="2268" w:type="dxa"/>
            <w:tcBorders>
              <w:top w:val="nil"/>
              <w:left w:val="nil"/>
              <w:bottom w:val="single" w:sz="4" w:space="0" w:color="auto"/>
              <w:right w:val="single" w:sz="4" w:space="0" w:color="auto"/>
            </w:tcBorders>
            <w:shd w:val="clear" w:color="auto" w:fill="auto"/>
            <w:vAlign w:val="center"/>
            <w:hideMark/>
          </w:tcPr>
          <w:p w14:paraId="1A804177" w14:textId="7BCCD44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Пинцет</w:t>
            </w:r>
          </w:p>
        </w:tc>
        <w:tc>
          <w:tcPr>
            <w:tcW w:w="2410" w:type="dxa"/>
            <w:tcBorders>
              <w:top w:val="nil"/>
              <w:left w:val="nil"/>
              <w:bottom w:val="single" w:sz="4" w:space="0" w:color="auto"/>
              <w:right w:val="single" w:sz="4" w:space="0" w:color="auto"/>
            </w:tcBorders>
            <w:shd w:val="clear" w:color="auto" w:fill="auto"/>
            <w:vAlign w:val="center"/>
            <w:hideMark/>
          </w:tcPr>
          <w:p w14:paraId="455C4387" w14:textId="1556170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электроножа</w:t>
            </w:r>
          </w:p>
        </w:tc>
        <w:tc>
          <w:tcPr>
            <w:tcW w:w="960" w:type="dxa"/>
            <w:tcBorders>
              <w:top w:val="nil"/>
              <w:left w:val="nil"/>
              <w:bottom w:val="single" w:sz="4" w:space="0" w:color="auto"/>
              <w:right w:val="single" w:sz="4" w:space="0" w:color="auto"/>
            </w:tcBorders>
            <w:shd w:val="clear" w:color="auto" w:fill="auto"/>
            <w:noWrap/>
            <w:vAlign w:val="center"/>
            <w:hideMark/>
          </w:tcPr>
          <w:p w14:paraId="7F976EF3" w14:textId="1195B61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6F886978" w14:textId="236482D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5F4310E9" w14:textId="34E0F47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2AEC9F46" w14:textId="3EF1A25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30 000,00</w:t>
            </w:r>
          </w:p>
        </w:tc>
      </w:tr>
      <w:tr w:rsidR="009141EC" w:rsidRPr="009141EC" w14:paraId="6034761D"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543E7C"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35</w:t>
            </w:r>
          </w:p>
        </w:tc>
        <w:tc>
          <w:tcPr>
            <w:tcW w:w="2268" w:type="dxa"/>
            <w:tcBorders>
              <w:top w:val="nil"/>
              <w:left w:val="nil"/>
              <w:bottom w:val="single" w:sz="4" w:space="0" w:color="auto"/>
              <w:right w:val="single" w:sz="4" w:space="0" w:color="auto"/>
            </w:tcBorders>
            <w:shd w:val="clear" w:color="auto" w:fill="auto"/>
            <w:vAlign w:val="center"/>
            <w:hideMark/>
          </w:tcPr>
          <w:p w14:paraId="0DEE1F39" w14:textId="0AB78A3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Пинцет</w:t>
            </w:r>
          </w:p>
        </w:tc>
        <w:tc>
          <w:tcPr>
            <w:tcW w:w="2410" w:type="dxa"/>
            <w:tcBorders>
              <w:top w:val="nil"/>
              <w:left w:val="nil"/>
              <w:bottom w:val="single" w:sz="4" w:space="0" w:color="auto"/>
              <w:right w:val="single" w:sz="4" w:space="0" w:color="auto"/>
            </w:tcBorders>
            <w:shd w:val="clear" w:color="auto" w:fill="auto"/>
            <w:vAlign w:val="center"/>
            <w:hideMark/>
          </w:tcPr>
          <w:p w14:paraId="03309112" w14:textId="77E0550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удаления инородного тела</w:t>
            </w:r>
          </w:p>
        </w:tc>
        <w:tc>
          <w:tcPr>
            <w:tcW w:w="960" w:type="dxa"/>
            <w:tcBorders>
              <w:top w:val="nil"/>
              <w:left w:val="nil"/>
              <w:bottom w:val="single" w:sz="4" w:space="0" w:color="auto"/>
              <w:right w:val="single" w:sz="4" w:space="0" w:color="auto"/>
            </w:tcBorders>
            <w:shd w:val="clear" w:color="auto" w:fill="auto"/>
            <w:noWrap/>
            <w:vAlign w:val="center"/>
            <w:hideMark/>
          </w:tcPr>
          <w:p w14:paraId="793A1E53" w14:textId="573BEE7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5AA5E99" w14:textId="5DDFABD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33FBFB82" w14:textId="3DA6BC4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64EC8197" w14:textId="46050D4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30 000,00</w:t>
            </w:r>
          </w:p>
        </w:tc>
      </w:tr>
      <w:tr w:rsidR="009141EC" w:rsidRPr="009141EC" w14:paraId="4A76DD7E"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7A424D4"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36</w:t>
            </w:r>
          </w:p>
        </w:tc>
        <w:tc>
          <w:tcPr>
            <w:tcW w:w="2268" w:type="dxa"/>
            <w:tcBorders>
              <w:top w:val="nil"/>
              <w:left w:val="nil"/>
              <w:bottom w:val="single" w:sz="4" w:space="0" w:color="auto"/>
              <w:right w:val="single" w:sz="4" w:space="0" w:color="auto"/>
            </w:tcBorders>
            <w:shd w:val="clear" w:color="auto" w:fill="auto"/>
            <w:vAlign w:val="center"/>
            <w:hideMark/>
          </w:tcPr>
          <w:p w14:paraId="4F25C13E" w14:textId="0503223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Повязка </w:t>
            </w:r>
            <w:proofErr w:type="spellStart"/>
            <w:r w:rsidRPr="009141EC">
              <w:rPr>
                <w:rFonts w:ascii="Times New Roman" w:eastAsia="Times New Roman" w:hAnsi="Times New Roman" w:cs="Times New Roman"/>
                <w:color w:val="000000"/>
                <w:sz w:val="24"/>
                <w:szCs w:val="24"/>
                <w:lang w:eastAsia="ru-RU"/>
              </w:rPr>
              <w:t>Космопор</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76733466" w14:textId="35A35F5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106 см</w:t>
            </w:r>
          </w:p>
        </w:tc>
        <w:tc>
          <w:tcPr>
            <w:tcW w:w="960" w:type="dxa"/>
            <w:tcBorders>
              <w:top w:val="nil"/>
              <w:left w:val="nil"/>
              <w:bottom w:val="single" w:sz="4" w:space="0" w:color="auto"/>
              <w:right w:val="single" w:sz="4" w:space="0" w:color="auto"/>
            </w:tcBorders>
            <w:shd w:val="clear" w:color="auto" w:fill="auto"/>
            <w:noWrap/>
            <w:vAlign w:val="center"/>
            <w:hideMark/>
          </w:tcPr>
          <w:p w14:paraId="3CAE14D5" w14:textId="76B43BE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7D61F8E1" w14:textId="3ECFEE4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3295D736" w14:textId="404B105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396DF5AE" w14:textId="0FC3343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75 000,00</w:t>
            </w:r>
          </w:p>
        </w:tc>
      </w:tr>
      <w:tr w:rsidR="009141EC" w:rsidRPr="009141EC" w14:paraId="69041147"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1BF6FA"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37</w:t>
            </w:r>
          </w:p>
        </w:tc>
        <w:tc>
          <w:tcPr>
            <w:tcW w:w="2268" w:type="dxa"/>
            <w:tcBorders>
              <w:top w:val="nil"/>
              <w:left w:val="nil"/>
              <w:bottom w:val="single" w:sz="4" w:space="0" w:color="auto"/>
              <w:right w:val="single" w:sz="4" w:space="0" w:color="auto"/>
            </w:tcBorders>
            <w:shd w:val="clear" w:color="auto" w:fill="auto"/>
            <w:vAlign w:val="center"/>
            <w:hideMark/>
          </w:tcPr>
          <w:p w14:paraId="44DEA43F" w14:textId="5A5DD63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Прокладки для электродов</w:t>
            </w:r>
          </w:p>
        </w:tc>
        <w:tc>
          <w:tcPr>
            <w:tcW w:w="2410" w:type="dxa"/>
            <w:tcBorders>
              <w:top w:val="nil"/>
              <w:left w:val="nil"/>
              <w:bottom w:val="single" w:sz="4" w:space="0" w:color="auto"/>
              <w:right w:val="single" w:sz="4" w:space="0" w:color="auto"/>
            </w:tcBorders>
            <w:shd w:val="clear" w:color="auto" w:fill="auto"/>
            <w:vAlign w:val="center"/>
            <w:hideMark/>
          </w:tcPr>
          <w:p w14:paraId="2C4FCD0B" w14:textId="513368E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6*8 см</w:t>
            </w:r>
          </w:p>
        </w:tc>
        <w:tc>
          <w:tcPr>
            <w:tcW w:w="960" w:type="dxa"/>
            <w:tcBorders>
              <w:top w:val="nil"/>
              <w:left w:val="nil"/>
              <w:bottom w:val="single" w:sz="4" w:space="0" w:color="auto"/>
              <w:right w:val="single" w:sz="4" w:space="0" w:color="auto"/>
            </w:tcBorders>
            <w:shd w:val="clear" w:color="auto" w:fill="auto"/>
            <w:noWrap/>
            <w:vAlign w:val="center"/>
            <w:hideMark/>
          </w:tcPr>
          <w:p w14:paraId="0C79F5C4" w14:textId="2E263D9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3DD620B8" w14:textId="0DD1FB0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5AB1F561" w14:textId="0C7776C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781F6F77" w14:textId="4D4A650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14 000,00</w:t>
            </w:r>
          </w:p>
        </w:tc>
      </w:tr>
      <w:tr w:rsidR="009141EC" w:rsidRPr="009141EC" w14:paraId="2960944B"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C17C41B"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38</w:t>
            </w:r>
          </w:p>
        </w:tc>
        <w:tc>
          <w:tcPr>
            <w:tcW w:w="2268" w:type="dxa"/>
            <w:tcBorders>
              <w:top w:val="nil"/>
              <w:left w:val="nil"/>
              <w:bottom w:val="single" w:sz="4" w:space="0" w:color="auto"/>
              <w:right w:val="single" w:sz="4" w:space="0" w:color="auto"/>
            </w:tcBorders>
            <w:shd w:val="clear" w:color="auto" w:fill="auto"/>
            <w:vAlign w:val="center"/>
            <w:hideMark/>
          </w:tcPr>
          <w:p w14:paraId="16CB2E8E" w14:textId="4D6CF2C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Прокладки для электродов</w:t>
            </w:r>
          </w:p>
        </w:tc>
        <w:tc>
          <w:tcPr>
            <w:tcW w:w="2410" w:type="dxa"/>
            <w:tcBorders>
              <w:top w:val="nil"/>
              <w:left w:val="nil"/>
              <w:bottom w:val="single" w:sz="4" w:space="0" w:color="auto"/>
              <w:right w:val="single" w:sz="4" w:space="0" w:color="auto"/>
            </w:tcBorders>
            <w:shd w:val="clear" w:color="auto" w:fill="auto"/>
            <w:vAlign w:val="center"/>
            <w:hideMark/>
          </w:tcPr>
          <w:p w14:paraId="0BC5C2E6" w14:textId="7E18FED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7*7</w:t>
            </w:r>
          </w:p>
        </w:tc>
        <w:tc>
          <w:tcPr>
            <w:tcW w:w="960" w:type="dxa"/>
            <w:tcBorders>
              <w:top w:val="nil"/>
              <w:left w:val="nil"/>
              <w:bottom w:val="single" w:sz="4" w:space="0" w:color="auto"/>
              <w:right w:val="single" w:sz="4" w:space="0" w:color="auto"/>
            </w:tcBorders>
            <w:shd w:val="clear" w:color="auto" w:fill="auto"/>
            <w:noWrap/>
            <w:vAlign w:val="center"/>
            <w:hideMark/>
          </w:tcPr>
          <w:p w14:paraId="3CD2A5B5" w14:textId="311F452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782BD469" w14:textId="7AB0DA1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4480C12C" w14:textId="60DF7D8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1A7F86BC" w14:textId="0D0A361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14 000,00</w:t>
            </w:r>
          </w:p>
        </w:tc>
      </w:tr>
      <w:tr w:rsidR="009141EC" w:rsidRPr="009141EC" w14:paraId="76CB166E"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925CB59"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39</w:t>
            </w:r>
          </w:p>
        </w:tc>
        <w:tc>
          <w:tcPr>
            <w:tcW w:w="2268" w:type="dxa"/>
            <w:tcBorders>
              <w:top w:val="nil"/>
              <w:left w:val="nil"/>
              <w:bottom w:val="single" w:sz="4" w:space="0" w:color="auto"/>
              <w:right w:val="single" w:sz="4" w:space="0" w:color="auto"/>
            </w:tcBorders>
            <w:shd w:val="clear" w:color="auto" w:fill="auto"/>
            <w:vAlign w:val="center"/>
            <w:hideMark/>
          </w:tcPr>
          <w:p w14:paraId="39F707D3" w14:textId="7975B8B6"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Прокладки для электродов</w:t>
            </w:r>
          </w:p>
        </w:tc>
        <w:tc>
          <w:tcPr>
            <w:tcW w:w="2410" w:type="dxa"/>
            <w:tcBorders>
              <w:top w:val="nil"/>
              <w:left w:val="nil"/>
              <w:bottom w:val="single" w:sz="4" w:space="0" w:color="auto"/>
              <w:right w:val="single" w:sz="4" w:space="0" w:color="auto"/>
            </w:tcBorders>
            <w:shd w:val="clear" w:color="auto" w:fill="auto"/>
            <w:vAlign w:val="center"/>
            <w:hideMark/>
          </w:tcPr>
          <w:p w14:paraId="54F3F21B" w14:textId="003ECEB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3*6</w:t>
            </w:r>
          </w:p>
        </w:tc>
        <w:tc>
          <w:tcPr>
            <w:tcW w:w="960" w:type="dxa"/>
            <w:tcBorders>
              <w:top w:val="nil"/>
              <w:left w:val="nil"/>
              <w:bottom w:val="single" w:sz="4" w:space="0" w:color="auto"/>
              <w:right w:val="single" w:sz="4" w:space="0" w:color="auto"/>
            </w:tcBorders>
            <w:shd w:val="clear" w:color="auto" w:fill="auto"/>
            <w:noWrap/>
            <w:vAlign w:val="center"/>
            <w:hideMark/>
          </w:tcPr>
          <w:p w14:paraId="2D9BE873" w14:textId="467E586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1315A2B" w14:textId="7D0DCB0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6D5D0E04" w14:textId="7EEC786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25EFACF6" w14:textId="0D9509C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14 000,00</w:t>
            </w:r>
          </w:p>
        </w:tc>
      </w:tr>
      <w:tr w:rsidR="009141EC" w:rsidRPr="009141EC" w14:paraId="478A2D70"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8287B96"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w:t>
            </w:r>
          </w:p>
        </w:tc>
        <w:tc>
          <w:tcPr>
            <w:tcW w:w="2268" w:type="dxa"/>
            <w:tcBorders>
              <w:top w:val="nil"/>
              <w:left w:val="nil"/>
              <w:bottom w:val="single" w:sz="4" w:space="0" w:color="auto"/>
              <w:right w:val="single" w:sz="4" w:space="0" w:color="auto"/>
            </w:tcBorders>
            <w:shd w:val="clear" w:color="auto" w:fill="auto"/>
            <w:vAlign w:val="center"/>
            <w:hideMark/>
          </w:tcPr>
          <w:p w14:paraId="741A0C9F" w14:textId="372B1DE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Распатор</w:t>
            </w:r>
          </w:p>
        </w:tc>
        <w:tc>
          <w:tcPr>
            <w:tcW w:w="2410" w:type="dxa"/>
            <w:tcBorders>
              <w:top w:val="nil"/>
              <w:left w:val="nil"/>
              <w:bottom w:val="single" w:sz="4" w:space="0" w:color="auto"/>
              <w:right w:val="single" w:sz="4" w:space="0" w:color="auto"/>
            </w:tcBorders>
            <w:shd w:val="clear" w:color="auto" w:fill="auto"/>
            <w:vAlign w:val="center"/>
            <w:hideMark/>
          </w:tcPr>
          <w:p w14:paraId="26631584" w14:textId="2B01E68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прямой 2 см</w:t>
            </w:r>
          </w:p>
        </w:tc>
        <w:tc>
          <w:tcPr>
            <w:tcW w:w="960" w:type="dxa"/>
            <w:tcBorders>
              <w:top w:val="nil"/>
              <w:left w:val="nil"/>
              <w:bottom w:val="single" w:sz="4" w:space="0" w:color="auto"/>
              <w:right w:val="single" w:sz="4" w:space="0" w:color="auto"/>
            </w:tcBorders>
            <w:shd w:val="clear" w:color="auto" w:fill="auto"/>
            <w:noWrap/>
            <w:vAlign w:val="center"/>
            <w:hideMark/>
          </w:tcPr>
          <w:p w14:paraId="423D3634" w14:textId="16144F7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1554D25" w14:textId="23A2BD4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007D5FA2" w14:textId="0CB9E98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64CA7F80" w14:textId="61CC43B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214DA988"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AFE021F"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lastRenderedPageBreak/>
              <w:t>41</w:t>
            </w:r>
          </w:p>
        </w:tc>
        <w:tc>
          <w:tcPr>
            <w:tcW w:w="2268" w:type="dxa"/>
            <w:tcBorders>
              <w:top w:val="nil"/>
              <w:left w:val="nil"/>
              <w:bottom w:val="single" w:sz="4" w:space="0" w:color="auto"/>
              <w:right w:val="single" w:sz="4" w:space="0" w:color="auto"/>
            </w:tcBorders>
            <w:shd w:val="clear" w:color="auto" w:fill="auto"/>
            <w:vAlign w:val="center"/>
            <w:hideMark/>
          </w:tcPr>
          <w:p w14:paraId="1DA43056" w14:textId="1F034F7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Распатор</w:t>
            </w:r>
          </w:p>
        </w:tc>
        <w:tc>
          <w:tcPr>
            <w:tcW w:w="2410" w:type="dxa"/>
            <w:tcBorders>
              <w:top w:val="nil"/>
              <w:left w:val="nil"/>
              <w:bottom w:val="single" w:sz="4" w:space="0" w:color="auto"/>
              <w:right w:val="single" w:sz="4" w:space="0" w:color="auto"/>
            </w:tcBorders>
            <w:shd w:val="clear" w:color="auto" w:fill="auto"/>
            <w:vAlign w:val="center"/>
            <w:hideMark/>
          </w:tcPr>
          <w:p w14:paraId="3EDF1B40" w14:textId="21BB708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изогнутый 6 см</w:t>
            </w:r>
          </w:p>
        </w:tc>
        <w:tc>
          <w:tcPr>
            <w:tcW w:w="960" w:type="dxa"/>
            <w:tcBorders>
              <w:top w:val="nil"/>
              <w:left w:val="nil"/>
              <w:bottom w:val="single" w:sz="4" w:space="0" w:color="auto"/>
              <w:right w:val="single" w:sz="4" w:space="0" w:color="auto"/>
            </w:tcBorders>
            <w:shd w:val="clear" w:color="auto" w:fill="auto"/>
            <w:noWrap/>
            <w:vAlign w:val="center"/>
            <w:hideMark/>
          </w:tcPr>
          <w:p w14:paraId="10252F15" w14:textId="4D0BA38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7D8C0161" w14:textId="7F18446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7F1DF4C0" w14:textId="3108B81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3B43562C" w14:textId="3DDFD5A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1B1FF91C"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B6D8E30"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42</w:t>
            </w:r>
          </w:p>
        </w:tc>
        <w:tc>
          <w:tcPr>
            <w:tcW w:w="2268" w:type="dxa"/>
            <w:tcBorders>
              <w:top w:val="nil"/>
              <w:left w:val="nil"/>
              <w:bottom w:val="single" w:sz="4" w:space="0" w:color="auto"/>
              <w:right w:val="single" w:sz="4" w:space="0" w:color="auto"/>
            </w:tcBorders>
            <w:shd w:val="clear" w:color="auto" w:fill="auto"/>
            <w:noWrap/>
            <w:vAlign w:val="center"/>
            <w:hideMark/>
          </w:tcPr>
          <w:p w14:paraId="74F4A1B9" w14:textId="026B175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Система</w:t>
            </w:r>
          </w:p>
        </w:tc>
        <w:tc>
          <w:tcPr>
            <w:tcW w:w="2410" w:type="dxa"/>
            <w:tcBorders>
              <w:top w:val="nil"/>
              <w:left w:val="nil"/>
              <w:bottom w:val="single" w:sz="4" w:space="0" w:color="auto"/>
              <w:right w:val="single" w:sz="4" w:space="0" w:color="auto"/>
            </w:tcBorders>
            <w:shd w:val="clear" w:color="auto" w:fill="auto"/>
            <w:vAlign w:val="center"/>
            <w:hideMark/>
          </w:tcPr>
          <w:p w14:paraId="67ED31B0" w14:textId="7511D0C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переливания крови (укладка)</w:t>
            </w:r>
          </w:p>
        </w:tc>
        <w:tc>
          <w:tcPr>
            <w:tcW w:w="960" w:type="dxa"/>
            <w:tcBorders>
              <w:top w:val="nil"/>
              <w:left w:val="nil"/>
              <w:bottom w:val="single" w:sz="4" w:space="0" w:color="auto"/>
              <w:right w:val="single" w:sz="4" w:space="0" w:color="auto"/>
            </w:tcBorders>
            <w:shd w:val="clear" w:color="auto" w:fill="auto"/>
            <w:noWrap/>
            <w:vAlign w:val="center"/>
            <w:hideMark/>
          </w:tcPr>
          <w:p w14:paraId="119813F8" w14:textId="3AF00F0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242BB35" w14:textId="5DA83DC6"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6,00</w:t>
            </w:r>
          </w:p>
        </w:tc>
        <w:tc>
          <w:tcPr>
            <w:tcW w:w="1559" w:type="dxa"/>
            <w:tcBorders>
              <w:top w:val="nil"/>
              <w:left w:val="nil"/>
              <w:bottom w:val="single" w:sz="4" w:space="0" w:color="auto"/>
              <w:right w:val="single" w:sz="4" w:space="0" w:color="auto"/>
            </w:tcBorders>
            <w:shd w:val="clear" w:color="auto" w:fill="auto"/>
            <w:noWrap/>
            <w:vAlign w:val="center"/>
            <w:hideMark/>
          </w:tcPr>
          <w:p w14:paraId="251496E1" w14:textId="0A1CB18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160,00</w:t>
            </w:r>
          </w:p>
        </w:tc>
        <w:tc>
          <w:tcPr>
            <w:tcW w:w="1559" w:type="dxa"/>
            <w:tcBorders>
              <w:top w:val="nil"/>
              <w:left w:val="nil"/>
              <w:bottom w:val="single" w:sz="4" w:space="0" w:color="auto"/>
              <w:right w:val="single" w:sz="4" w:space="0" w:color="auto"/>
            </w:tcBorders>
            <w:shd w:val="clear" w:color="auto" w:fill="auto"/>
            <w:noWrap/>
            <w:vAlign w:val="center"/>
            <w:hideMark/>
          </w:tcPr>
          <w:p w14:paraId="21ECF92D" w14:textId="6DF136C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960,00</w:t>
            </w:r>
          </w:p>
        </w:tc>
      </w:tr>
      <w:tr w:rsidR="009141EC" w:rsidRPr="009141EC" w14:paraId="494FD193"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4A45EC5"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43</w:t>
            </w:r>
          </w:p>
        </w:tc>
        <w:tc>
          <w:tcPr>
            <w:tcW w:w="2268" w:type="dxa"/>
            <w:tcBorders>
              <w:top w:val="nil"/>
              <w:left w:val="nil"/>
              <w:bottom w:val="single" w:sz="4" w:space="0" w:color="auto"/>
              <w:right w:val="single" w:sz="4" w:space="0" w:color="auto"/>
            </w:tcBorders>
            <w:shd w:val="clear" w:color="auto" w:fill="auto"/>
            <w:vAlign w:val="center"/>
            <w:hideMark/>
          </w:tcPr>
          <w:p w14:paraId="20D47CDE" w14:textId="61ABCD9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Стерильный воздуховод</w:t>
            </w:r>
          </w:p>
        </w:tc>
        <w:tc>
          <w:tcPr>
            <w:tcW w:w="2410" w:type="dxa"/>
            <w:tcBorders>
              <w:top w:val="nil"/>
              <w:left w:val="nil"/>
              <w:bottom w:val="single" w:sz="4" w:space="0" w:color="auto"/>
              <w:right w:val="single" w:sz="4" w:space="0" w:color="auto"/>
            </w:tcBorders>
            <w:shd w:val="clear" w:color="auto" w:fill="auto"/>
            <w:vAlign w:val="center"/>
            <w:hideMark/>
          </w:tcPr>
          <w:p w14:paraId="12C70733" w14:textId="6202D7E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резиновый взрослый</w:t>
            </w:r>
          </w:p>
        </w:tc>
        <w:tc>
          <w:tcPr>
            <w:tcW w:w="960" w:type="dxa"/>
            <w:tcBorders>
              <w:top w:val="nil"/>
              <w:left w:val="nil"/>
              <w:bottom w:val="single" w:sz="4" w:space="0" w:color="auto"/>
              <w:right w:val="single" w:sz="4" w:space="0" w:color="auto"/>
            </w:tcBorders>
            <w:shd w:val="clear" w:color="auto" w:fill="auto"/>
            <w:noWrap/>
            <w:vAlign w:val="center"/>
            <w:hideMark/>
          </w:tcPr>
          <w:p w14:paraId="786BEBFE" w14:textId="6359F5E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F495F84" w14:textId="52A229A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1CE228B1" w14:textId="5683939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520,00</w:t>
            </w:r>
          </w:p>
        </w:tc>
        <w:tc>
          <w:tcPr>
            <w:tcW w:w="1559" w:type="dxa"/>
            <w:tcBorders>
              <w:top w:val="nil"/>
              <w:left w:val="nil"/>
              <w:bottom w:val="single" w:sz="4" w:space="0" w:color="auto"/>
              <w:right w:val="single" w:sz="4" w:space="0" w:color="auto"/>
            </w:tcBorders>
            <w:shd w:val="clear" w:color="auto" w:fill="auto"/>
            <w:noWrap/>
            <w:vAlign w:val="center"/>
            <w:hideMark/>
          </w:tcPr>
          <w:p w14:paraId="2B3FCAB2" w14:textId="64F1422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5 200,00</w:t>
            </w:r>
          </w:p>
        </w:tc>
      </w:tr>
      <w:tr w:rsidR="009141EC" w:rsidRPr="009141EC" w14:paraId="4D93779F"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627D61D"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44</w:t>
            </w:r>
          </w:p>
        </w:tc>
        <w:tc>
          <w:tcPr>
            <w:tcW w:w="2268" w:type="dxa"/>
            <w:tcBorders>
              <w:top w:val="nil"/>
              <w:left w:val="nil"/>
              <w:bottom w:val="single" w:sz="4" w:space="0" w:color="auto"/>
              <w:right w:val="single" w:sz="4" w:space="0" w:color="auto"/>
            </w:tcBorders>
            <w:shd w:val="clear" w:color="auto" w:fill="auto"/>
            <w:vAlign w:val="center"/>
            <w:hideMark/>
          </w:tcPr>
          <w:p w14:paraId="114DC49F" w14:textId="00E47A2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Термометр</w:t>
            </w:r>
          </w:p>
        </w:tc>
        <w:tc>
          <w:tcPr>
            <w:tcW w:w="2410" w:type="dxa"/>
            <w:tcBorders>
              <w:top w:val="nil"/>
              <w:left w:val="nil"/>
              <w:bottom w:val="single" w:sz="4" w:space="0" w:color="auto"/>
              <w:right w:val="single" w:sz="4" w:space="0" w:color="auto"/>
            </w:tcBorders>
            <w:shd w:val="clear" w:color="auto" w:fill="auto"/>
            <w:vAlign w:val="center"/>
            <w:hideMark/>
          </w:tcPr>
          <w:p w14:paraId="6F7CB012" w14:textId="0A8C1AC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электронный цифровой</w:t>
            </w:r>
          </w:p>
        </w:tc>
        <w:tc>
          <w:tcPr>
            <w:tcW w:w="960" w:type="dxa"/>
            <w:tcBorders>
              <w:top w:val="nil"/>
              <w:left w:val="nil"/>
              <w:bottom w:val="single" w:sz="4" w:space="0" w:color="auto"/>
              <w:right w:val="single" w:sz="4" w:space="0" w:color="auto"/>
            </w:tcBorders>
            <w:shd w:val="clear" w:color="auto" w:fill="auto"/>
            <w:noWrap/>
            <w:vAlign w:val="center"/>
            <w:hideMark/>
          </w:tcPr>
          <w:p w14:paraId="1D7B981B" w14:textId="0AE8AF7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2986F723" w14:textId="05F86B0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30,00</w:t>
            </w:r>
          </w:p>
        </w:tc>
        <w:tc>
          <w:tcPr>
            <w:tcW w:w="1559" w:type="dxa"/>
            <w:tcBorders>
              <w:top w:val="nil"/>
              <w:left w:val="nil"/>
              <w:bottom w:val="single" w:sz="4" w:space="0" w:color="auto"/>
              <w:right w:val="single" w:sz="4" w:space="0" w:color="auto"/>
            </w:tcBorders>
            <w:shd w:val="clear" w:color="auto" w:fill="auto"/>
            <w:noWrap/>
            <w:vAlign w:val="center"/>
            <w:hideMark/>
          </w:tcPr>
          <w:p w14:paraId="39C3BD73" w14:textId="4B1D457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2547C669" w14:textId="6D86809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51 000,00</w:t>
            </w:r>
          </w:p>
        </w:tc>
      </w:tr>
      <w:tr w:rsidR="009141EC" w:rsidRPr="009141EC" w14:paraId="688A20A2"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D60E18F"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45</w:t>
            </w:r>
          </w:p>
        </w:tc>
        <w:tc>
          <w:tcPr>
            <w:tcW w:w="2268" w:type="dxa"/>
            <w:tcBorders>
              <w:top w:val="nil"/>
              <w:left w:val="nil"/>
              <w:bottom w:val="single" w:sz="4" w:space="0" w:color="auto"/>
              <w:right w:val="single" w:sz="4" w:space="0" w:color="auto"/>
            </w:tcBorders>
            <w:shd w:val="clear" w:color="auto" w:fill="auto"/>
            <w:vAlign w:val="center"/>
            <w:hideMark/>
          </w:tcPr>
          <w:p w14:paraId="78B9F9C5" w14:textId="6FC6935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Троакар</w:t>
            </w:r>
          </w:p>
        </w:tc>
        <w:tc>
          <w:tcPr>
            <w:tcW w:w="2410" w:type="dxa"/>
            <w:tcBorders>
              <w:top w:val="nil"/>
              <w:left w:val="nil"/>
              <w:bottom w:val="single" w:sz="4" w:space="0" w:color="auto"/>
              <w:right w:val="single" w:sz="4" w:space="0" w:color="auto"/>
            </w:tcBorders>
            <w:shd w:val="clear" w:color="auto" w:fill="auto"/>
            <w:vAlign w:val="center"/>
            <w:hideMark/>
          </w:tcPr>
          <w:p w14:paraId="11AFFE12" w14:textId="3A39650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полостной 3,3 мм</w:t>
            </w:r>
          </w:p>
        </w:tc>
        <w:tc>
          <w:tcPr>
            <w:tcW w:w="960" w:type="dxa"/>
            <w:tcBorders>
              <w:top w:val="nil"/>
              <w:left w:val="nil"/>
              <w:bottom w:val="single" w:sz="4" w:space="0" w:color="auto"/>
              <w:right w:val="single" w:sz="4" w:space="0" w:color="auto"/>
            </w:tcBorders>
            <w:shd w:val="clear" w:color="auto" w:fill="auto"/>
            <w:noWrap/>
            <w:vAlign w:val="center"/>
            <w:hideMark/>
          </w:tcPr>
          <w:p w14:paraId="27B2A3A0" w14:textId="735760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0B3BF59D" w14:textId="39CB1C1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164A3C43" w14:textId="2F96237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38F6A0F8" w14:textId="74F3611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r>
      <w:tr w:rsidR="009141EC" w:rsidRPr="009141EC" w14:paraId="7A5C86A0"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612DF30"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46</w:t>
            </w:r>
          </w:p>
        </w:tc>
        <w:tc>
          <w:tcPr>
            <w:tcW w:w="2268" w:type="dxa"/>
            <w:tcBorders>
              <w:top w:val="nil"/>
              <w:left w:val="nil"/>
              <w:bottom w:val="single" w:sz="4" w:space="0" w:color="auto"/>
              <w:right w:val="single" w:sz="4" w:space="0" w:color="auto"/>
            </w:tcBorders>
            <w:shd w:val="clear" w:color="auto" w:fill="auto"/>
            <w:vAlign w:val="center"/>
            <w:hideMark/>
          </w:tcPr>
          <w:p w14:paraId="6D090356" w14:textId="60D06CB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Тонометр по </w:t>
            </w:r>
            <w:proofErr w:type="spellStart"/>
            <w:r w:rsidRPr="009141EC">
              <w:rPr>
                <w:rFonts w:ascii="Times New Roman" w:eastAsia="Times New Roman" w:hAnsi="Times New Roman" w:cs="Times New Roman"/>
                <w:color w:val="000000"/>
                <w:sz w:val="24"/>
                <w:szCs w:val="24"/>
                <w:lang w:eastAsia="ru-RU"/>
              </w:rPr>
              <w:t>Маклакову</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DD1DE5A" w14:textId="74FEFC8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измерения ВГД с краской</w:t>
            </w:r>
          </w:p>
        </w:tc>
        <w:tc>
          <w:tcPr>
            <w:tcW w:w="960" w:type="dxa"/>
            <w:tcBorders>
              <w:top w:val="nil"/>
              <w:left w:val="nil"/>
              <w:bottom w:val="single" w:sz="4" w:space="0" w:color="auto"/>
              <w:right w:val="single" w:sz="4" w:space="0" w:color="auto"/>
            </w:tcBorders>
            <w:shd w:val="clear" w:color="auto" w:fill="auto"/>
            <w:noWrap/>
            <w:vAlign w:val="center"/>
            <w:hideMark/>
          </w:tcPr>
          <w:p w14:paraId="474BC995" w14:textId="13D1C4CB"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1813D62" w14:textId="08A11051"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161CB3CB" w14:textId="40B7CF2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70 000,00</w:t>
            </w:r>
          </w:p>
        </w:tc>
        <w:tc>
          <w:tcPr>
            <w:tcW w:w="1559" w:type="dxa"/>
            <w:tcBorders>
              <w:top w:val="nil"/>
              <w:left w:val="nil"/>
              <w:bottom w:val="single" w:sz="4" w:space="0" w:color="auto"/>
              <w:right w:val="single" w:sz="4" w:space="0" w:color="auto"/>
            </w:tcBorders>
            <w:shd w:val="clear" w:color="auto" w:fill="auto"/>
            <w:noWrap/>
            <w:vAlign w:val="center"/>
            <w:hideMark/>
          </w:tcPr>
          <w:p w14:paraId="662A2865" w14:textId="52565A89"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70 000,00</w:t>
            </w:r>
          </w:p>
        </w:tc>
      </w:tr>
      <w:tr w:rsidR="009141EC" w:rsidRPr="009141EC" w14:paraId="20F3D0CF"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AA5A375"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47</w:t>
            </w:r>
          </w:p>
        </w:tc>
        <w:tc>
          <w:tcPr>
            <w:tcW w:w="2268" w:type="dxa"/>
            <w:tcBorders>
              <w:top w:val="nil"/>
              <w:left w:val="nil"/>
              <w:bottom w:val="single" w:sz="4" w:space="0" w:color="auto"/>
              <w:right w:val="single" w:sz="4" w:space="0" w:color="auto"/>
            </w:tcBorders>
            <w:shd w:val="clear" w:color="auto" w:fill="auto"/>
            <w:vAlign w:val="center"/>
            <w:hideMark/>
          </w:tcPr>
          <w:p w14:paraId="4F7C98BE" w14:textId="7795919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Угломер</w:t>
            </w:r>
          </w:p>
        </w:tc>
        <w:tc>
          <w:tcPr>
            <w:tcW w:w="2410" w:type="dxa"/>
            <w:tcBorders>
              <w:top w:val="nil"/>
              <w:left w:val="nil"/>
              <w:bottom w:val="single" w:sz="4" w:space="0" w:color="auto"/>
              <w:right w:val="single" w:sz="4" w:space="0" w:color="auto"/>
            </w:tcBorders>
            <w:shd w:val="clear" w:color="auto" w:fill="auto"/>
            <w:vAlign w:val="center"/>
            <w:hideMark/>
          </w:tcPr>
          <w:p w14:paraId="79FC97AC" w14:textId="324249E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ортопедический</w:t>
            </w:r>
          </w:p>
        </w:tc>
        <w:tc>
          <w:tcPr>
            <w:tcW w:w="960" w:type="dxa"/>
            <w:tcBorders>
              <w:top w:val="nil"/>
              <w:left w:val="nil"/>
              <w:bottom w:val="single" w:sz="4" w:space="0" w:color="auto"/>
              <w:right w:val="single" w:sz="4" w:space="0" w:color="auto"/>
            </w:tcBorders>
            <w:shd w:val="clear" w:color="auto" w:fill="auto"/>
            <w:noWrap/>
            <w:vAlign w:val="center"/>
            <w:hideMark/>
          </w:tcPr>
          <w:p w14:paraId="6A539BD7" w14:textId="4EC6C4B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248E78C6" w14:textId="37584BF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08BC0C77" w14:textId="71853486"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13 400,00</w:t>
            </w:r>
          </w:p>
        </w:tc>
        <w:tc>
          <w:tcPr>
            <w:tcW w:w="1559" w:type="dxa"/>
            <w:tcBorders>
              <w:top w:val="nil"/>
              <w:left w:val="nil"/>
              <w:bottom w:val="single" w:sz="4" w:space="0" w:color="auto"/>
              <w:right w:val="single" w:sz="4" w:space="0" w:color="auto"/>
            </w:tcBorders>
            <w:shd w:val="clear" w:color="auto" w:fill="auto"/>
            <w:noWrap/>
            <w:vAlign w:val="center"/>
            <w:hideMark/>
          </w:tcPr>
          <w:p w14:paraId="3136DE1D" w14:textId="234771E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13 400,00</w:t>
            </w:r>
          </w:p>
        </w:tc>
      </w:tr>
      <w:tr w:rsidR="009141EC" w:rsidRPr="009141EC" w14:paraId="22B02F39"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49E599C"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48</w:t>
            </w:r>
          </w:p>
        </w:tc>
        <w:tc>
          <w:tcPr>
            <w:tcW w:w="2268" w:type="dxa"/>
            <w:tcBorders>
              <w:top w:val="nil"/>
              <w:left w:val="nil"/>
              <w:bottom w:val="single" w:sz="4" w:space="0" w:color="auto"/>
              <w:right w:val="single" w:sz="4" w:space="0" w:color="auto"/>
            </w:tcBorders>
            <w:shd w:val="clear" w:color="auto" w:fill="auto"/>
            <w:vAlign w:val="center"/>
            <w:hideMark/>
          </w:tcPr>
          <w:p w14:paraId="09E0894C" w14:textId="28AD5C2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Шовный материал </w:t>
            </w:r>
            <w:proofErr w:type="spellStart"/>
            <w:r w:rsidRPr="009141EC">
              <w:rPr>
                <w:rFonts w:ascii="Times New Roman" w:eastAsia="Times New Roman" w:hAnsi="Times New Roman" w:cs="Times New Roman"/>
                <w:color w:val="000000"/>
                <w:sz w:val="24"/>
                <w:szCs w:val="24"/>
                <w:lang w:eastAsia="ru-RU"/>
              </w:rPr>
              <w:t>этинол</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5FFD100" w14:textId="74AFE52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14:paraId="42019CCE" w14:textId="2B30D354"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2E96054" w14:textId="170A29C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5E215A05" w14:textId="1B5D1D5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4087540C" w14:textId="2221EF2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85 000,00</w:t>
            </w:r>
          </w:p>
        </w:tc>
      </w:tr>
      <w:tr w:rsidR="009141EC" w:rsidRPr="009141EC" w14:paraId="221F3232"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C104F88"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49</w:t>
            </w:r>
          </w:p>
        </w:tc>
        <w:tc>
          <w:tcPr>
            <w:tcW w:w="2268" w:type="dxa"/>
            <w:tcBorders>
              <w:top w:val="nil"/>
              <w:left w:val="nil"/>
              <w:bottom w:val="single" w:sz="4" w:space="0" w:color="auto"/>
              <w:right w:val="single" w:sz="4" w:space="0" w:color="auto"/>
            </w:tcBorders>
            <w:shd w:val="clear" w:color="auto" w:fill="auto"/>
            <w:vAlign w:val="center"/>
            <w:hideMark/>
          </w:tcPr>
          <w:p w14:paraId="78C80C97" w14:textId="40BD329A"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Шовный материал </w:t>
            </w:r>
            <w:proofErr w:type="spellStart"/>
            <w:r w:rsidRPr="009141EC">
              <w:rPr>
                <w:rFonts w:ascii="Times New Roman" w:eastAsia="Times New Roman" w:hAnsi="Times New Roman" w:cs="Times New Roman"/>
                <w:color w:val="000000"/>
                <w:sz w:val="24"/>
                <w:szCs w:val="24"/>
                <w:lang w:eastAsia="ru-RU"/>
              </w:rPr>
              <w:t>этинол</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2D97E42F" w14:textId="1A9D658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w:t>
            </w:r>
          </w:p>
        </w:tc>
        <w:tc>
          <w:tcPr>
            <w:tcW w:w="960" w:type="dxa"/>
            <w:tcBorders>
              <w:top w:val="nil"/>
              <w:left w:val="nil"/>
              <w:bottom w:val="single" w:sz="4" w:space="0" w:color="auto"/>
              <w:right w:val="single" w:sz="4" w:space="0" w:color="auto"/>
            </w:tcBorders>
            <w:shd w:val="clear" w:color="auto" w:fill="auto"/>
            <w:noWrap/>
            <w:vAlign w:val="center"/>
            <w:hideMark/>
          </w:tcPr>
          <w:p w14:paraId="3719A522" w14:textId="7E4611F8"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6DE0DCD2" w14:textId="7D1250D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66844B77" w14:textId="44F7795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7C4FF2B6" w14:textId="46C135E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85 000,00</w:t>
            </w:r>
          </w:p>
        </w:tc>
      </w:tr>
      <w:tr w:rsidR="009141EC" w:rsidRPr="009141EC" w14:paraId="5001C8F1"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1D5683B"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w:t>
            </w:r>
          </w:p>
        </w:tc>
        <w:tc>
          <w:tcPr>
            <w:tcW w:w="2268" w:type="dxa"/>
            <w:tcBorders>
              <w:top w:val="nil"/>
              <w:left w:val="nil"/>
              <w:bottom w:val="single" w:sz="4" w:space="0" w:color="auto"/>
              <w:right w:val="single" w:sz="4" w:space="0" w:color="auto"/>
            </w:tcBorders>
            <w:shd w:val="clear" w:color="auto" w:fill="auto"/>
            <w:vAlign w:val="center"/>
            <w:hideMark/>
          </w:tcPr>
          <w:p w14:paraId="130C5E87" w14:textId="2F9B85D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Шовный материал </w:t>
            </w:r>
            <w:proofErr w:type="spellStart"/>
            <w:r w:rsidRPr="009141EC">
              <w:rPr>
                <w:rFonts w:ascii="Times New Roman" w:eastAsia="Times New Roman" w:hAnsi="Times New Roman" w:cs="Times New Roman"/>
                <w:color w:val="000000"/>
                <w:sz w:val="24"/>
                <w:szCs w:val="24"/>
                <w:lang w:eastAsia="ru-RU"/>
              </w:rPr>
              <w:t>этинол</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C931245" w14:textId="18F828DD"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w:t>
            </w:r>
          </w:p>
        </w:tc>
        <w:tc>
          <w:tcPr>
            <w:tcW w:w="960" w:type="dxa"/>
            <w:tcBorders>
              <w:top w:val="nil"/>
              <w:left w:val="nil"/>
              <w:bottom w:val="single" w:sz="4" w:space="0" w:color="auto"/>
              <w:right w:val="single" w:sz="4" w:space="0" w:color="auto"/>
            </w:tcBorders>
            <w:shd w:val="clear" w:color="auto" w:fill="auto"/>
            <w:noWrap/>
            <w:vAlign w:val="center"/>
            <w:hideMark/>
          </w:tcPr>
          <w:p w14:paraId="1130C7DF" w14:textId="728A449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7707195" w14:textId="1A5D959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4FC2241D" w14:textId="2C9F9B82"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65F05535" w14:textId="425D7DB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85 000,00</w:t>
            </w:r>
          </w:p>
        </w:tc>
      </w:tr>
      <w:tr w:rsidR="009141EC" w:rsidRPr="009141EC" w14:paraId="19265D80" w14:textId="77777777" w:rsidTr="009141E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869499"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51</w:t>
            </w:r>
          </w:p>
        </w:tc>
        <w:tc>
          <w:tcPr>
            <w:tcW w:w="2268" w:type="dxa"/>
            <w:tcBorders>
              <w:top w:val="nil"/>
              <w:left w:val="nil"/>
              <w:bottom w:val="single" w:sz="4" w:space="0" w:color="auto"/>
              <w:right w:val="single" w:sz="4" w:space="0" w:color="auto"/>
            </w:tcBorders>
            <w:shd w:val="clear" w:color="auto" w:fill="auto"/>
            <w:vAlign w:val="center"/>
            <w:hideMark/>
          </w:tcPr>
          <w:p w14:paraId="18FFA3A0" w14:textId="30E39A3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Набор электродов</w:t>
            </w:r>
          </w:p>
        </w:tc>
        <w:tc>
          <w:tcPr>
            <w:tcW w:w="2410" w:type="dxa"/>
            <w:tcBorders>
              <w:top w:val="nil"/>
              <w:left w:val="nil"/>
              <w:bottom w:val="single" w:sz="4" w:space="0" w:color="auto"/>
              <w:right w:val="single" w:sz="4" w:space="0" w:color="auto"/>
            </w:tcBorders>
            <w:shd w:val="clear" w:color="auto" w:fill="auto"/>
            <w:vAlign w:val="center"/>
            <w:hideMark/>
          </w:tcPr>
          <w:p w14:paraId="2234F649" w14:textId="4ADDB7E5"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на аппарат </w:t>
            </w:r>
            <w:proofErr w:type="spellStart"/>
            <w:r w:rsidRPr="009141EC">
              <w:rPr>
                <w:rFonts w:ascii="Times New Roman" w:eastAsia="Times New Roman" w:hAnsi="Times New Roman" w:cs="Times New Roman"/>
                <w:color w:val="000000"/>
                <w:sz w:val="24"/>
                <w:szCs w:val="24"/>
                <w:lang w:eastAsia="ru-RU"/>
              </w:rPr>
              <w:t>экг</w:t>
            </w:r>
            <w:proofErr w:type="spellEnd"/>
            <w:r w:rsidRPr="009141EC">
              <w:rPr>
                <w:rFonts w:ascii="Times New Roman" w:eastAsia="Times New Roman" w:hAnsi="Times New Roman" w:cs="Times New Roman"/>
                <w:color w:val="000000"/>
                <w:sz w:val="24"/>
                <w:szCs w:val="24"/>
                <w:lang w:eastAsia="ru-RU"/>
              </w:rPr>
              <w:t xml:space="preserve"> "ЭК12Т-01-PD" для детей</w:t>
            </w:r>
          </w:p>
        </w:tc>
        <w:tc>
          <w:tcPr>
            <w:tcW w:w="960" w:type="dxa"/>
            <w:tcBorders>
              <w:top w:val="nil"/>
              <w:left w:val="nil"/>
              <w:bottom w:val="single" w:sz="4" w:space="0" w:color="auto"/>
              <w:right w:val="single" w:sz="4" w:space="0" w:color="auto"/>
            </w:tcBorders>
            <w:shd w:val="clear" w:color="auto" w:fill="auto"/>
            <w:noWrap/>
            <w:vAlign w:val="center"/>
            <w:hideMark/>
          </w:tcPr>
          <w:p w14:paraId="64D91B18" w14:textId="7AA02B26"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vAlign w:val="center"/>
            <w:hideMark/>
          </w:tcPr>
          <w:p w14:paraId="77F159FB" w14:textId="504F334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0115F277" w14:textId="2CCB2BF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40 000,00</w:t>
            </w:r>
          </w:p>
        </w:tc>
        <w:tc>
          <w:tcPr>
            <w:tcW w:w="1559" w:type="dxa"/>
            <w:tcBorders>
              <w:top w:val="nil"/>
              <w:left w:val="nil"/>
              <w:bottom w:val="single" w:sz="4" w:space="0" w:color="auto"/>
              <w:right w:val="single" w:sz="4" w:space="0" w:color="auto"/>
            </w:tcBorders>
            <w:shd w:val="clear" w:color="auto" w:fill="auto"/>
            <w:noWrap/>
            <w:vAlign w:val="center"/>
            <w:hideMark/>
          </w:tcPr>
          <w:p w14:paraId="42037182" w14:textId="0A39143F"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40 000,00</w:t>
            </w:r>
          </w:p>
        </w:tc>
      </w:tr>
      <w:tr w:rsidR="009141EC" w:rsidRPr="009141EC" w14:paraId="1F7D6355" w14:textId="77777777" w:rsidTr="009141E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DDAB33" w14:textId="77777777"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52</w:t>
            </w:r>
          </w:p>
        </w:tc>
        <w:tc>
          <w:tcPr>
            <w:tcW w:w="2268" w:type="dxa"/>
            <w:tcBorders>
              <w:top w:val="nil"/>
              <w:left w:val="nil"/>
              <w:bottom w:val="single" w:sz="4" w:space="0" w:color="auto"/>
              <w:right w:val="single" w:sz="4" w:space="0" w:color="auto"/>
            </w:tcBorders>
            <w:shd w:val="clear" w:color="auto" w:fill="auto"/>
            <w:vAlign w:val="center"/>
            <w:hideMark/>
          </w:tcPr>
          <w:p w14:paraId="25FDAA1B" w14:textId="55096750"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Набор электродов с токопроводящей тканью (по 2 </w:t>
            </w: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r w:rsidRPr="009141EC">
              <w:rPr>
                <w:rFonts w:ascii="Times New Roman" w:eastAsia="Times New Roman" w:hAnsi="Times New Roman" w:cs="Times New Roman"/>
                <w:color w:val="000000"/>
                <w:sz w:val="24"/>
                <w:szCs w:val="24"/>
                <w:lang w:eastAsia="ru-RU"/>
              </w:rPr>
              <w:t>)</w:t>
            </w:r>
          </w:p>
        </w:tc>
        <w:tc>
          <w:tcPr>
            <w:tcW w:w="2410" w:type="dxa"/>
            <w:tcBorders>
              <w:top w:val="nil"/>
              <w:left w:val="nil"/>
              <w:bottom w:val="single" w:sz="4" w:space="0" w:color="auto"/>
              <w:right w:val="single" w:sz="4" w:space="0" w:color="auto"/>
            </w:tcBorders>
            <w:shd w:val="clear" w:color="auto" w:fill="auto"/>
            <w:vAlign w:val="center"/>
            <w:hideMark/>
          </w:tcPr>
          <w:p w14:paraId="0F739AEA" w14:textId="3503A2F3"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12*17 см</w:t>
            </w:r>
          </w:p>
        </w:tc>
        <w:tc>
          <w:tcPr>
            <w:tcW w:w="960" w:type="dxa"/>
            <w:tcBorders>
              <w:top w:val="nil"/>
              <w:left w:val="nil"/>
              <w:bottom w:val="single" w:sz="4" w:space="0" w:color="auto"/>
              <w:right w:val="single" w:sz="4" w:space="0" w:color="auto"/>
            </w:tcBorders>
            <w:shd w:val="clear" w:color="auto" w:fill="auto"/>
            <w:noWrap/>
            <w:vAlign w:val="center"/>
            <w:hideMark/>
          </w:tcPr>
          <w:p w14:paraId="610AB2F6" w14:textId="750DDE66"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пар</w:t>
            </w:r>
          </w:p>
        </w:tc>
        <w:tc>
          <w:tcPr>
            <w:tcW w:w="1166" w:type="dxa"/>
            <w:tcBorders>
              <w:top w:val="nil"/>
              <w:left w:val="nil"/>
              <w:bottom w:val="single" w:sz="4" w:space="0" w:color="auto"/>
              <w:right w:val="single" w:sz="4" w:space="0" w:color="auto"/>
            </w:tcBorders>
            <w:shd w:val="clear" w:color="auto" w:fill="auto"/>
            <w:vAlign w:val="center"/>
            <w:hideMark/>
          </w:tcPr>
          <w:p w14:paraId="72806ACB" w14:textId="6E69C3CE"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438DEF5F" w14:textId="409AC97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25 000,00</w:t>
            </w:r>
          </w:p>
        </w:tc>
        <w:tc>
          <w:tcPr>
            <w:tcW w:w="1559" w:type="dxa"/>
            <w:tcBorders>
              <w:top w:val="nil"/>
              <w:left w:val="nil"/>
              <w:bottom w:val="single" w:sz="4" w:space="0" w:color="auto"/>
              <w:right w:val="single" w:sz="4" w:space="0" w:color="auto"/>
            </w:tcBorders>
            <w:shd w:val="clear" w:color="auto" w:fill="auto"/>
            <w:noWrap/>
            <w:vAlign w:val="center"/>
            <w:hideMark/>
          </w:tcPr>
          <w:p w14:paraId="3724F2A5" w14:textId="17BDB2EC" w:rsidR="009141EC" w:rsidRPr="009141EC" w:rsidRDefault="009141EC" w:rsidP="009141EC">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250 000,00</w:t>
            </w:r>
          </w:p>
        </w:tc>
      </w:tr>
      <w:tr w:rsidR="009141EC" w:rsidRPr="009141EC" w14:paraId="1DD60557" w14:textId="77777777" w:rsidTr="009141E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85880FB" w14:textId="6385CE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p>
        </w:tc>
        <w:tc>
          <w:tcPr>
            <w:tcW w:w="68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658F380" w14:textId="77777777"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ИТОГО:</w:t>
            </w:r>
          </w:p>
        </w:tc>
        <w:tc>
          <w:tcPr>
            <w:tcW w:w="1559" w:type="dxa"/>
            <w:tcBorders>
              <w:top w:val="nil"/>
              <w:left w:val="nil"/>
              <w:bottom w:val="single" w:sz="4" w:space="0" w:color="auto"/>
              <w:right w:val="single" w:sz="4" w:space="0" w:color="auto"/>
            </w:tcBorders>
            <w:shd w:val="clear" w:color="auto" w:fill="auto"/>
            <w:noWrap/>
            <w:vAlign w:val="center"/>
            <w:hideMark/>
          </w:tcPr>
          <w:p w14:paraId="7D8258ED" w14:textId="1F4E970E"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14:paraId="0C9A7DBA" w14:textId="672A97C4" w:rsidR="009141EC" w:rsidRPr="009141EC"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1 913 509,30</w:t>
            </w:r>
          </w:p>
        </w:tc>
      </w:tr>
    </w:tbl>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7777777" w:rsidR="00C16262" w:rsidRDefault="00C16262" w:rsidP="00287BE4">
      <w:pPr>
        <w:pStyle w:val="Standard"/>
        <w:jc w:val="both"/>
        <w:rPr>
          <w:lang w:val="kk-KZ"/>
        </w:rPr>
      </w:pPr>
    </w:p>
    <w:p w14:paraId="2AEAAB11" w14:textId="77777777" w:rsidR="00C16262" w:rsidRDefault="00C16262" w:rsidP="00287BE4">
      <w:pPr>
        <w:pStyle w:val="Standard"/>
        <w:jc w:val="both"/>
        <w:rPr>
          <w:lang w:val="kk-KZ"/>
        </w:rPr>
      </w:pPr>
    </w:p>
    <w:p w14:paraId="50171A0E" w14:textId="77777777" w:rsidR="0012103D" w:rsidRDefault="0012103D" w:rsidP="00287BE4">
      <w:pPr>
        <w:pStyle w:val="Standard"/>
        <w:jc w:val="both"/>
        <w:rPr>
          <w:lang w:val="kk-KZ"/>
        </w:rPr>
      </w:pPr>
    </w:p>
    <w:p w14:paraId="214F7017" w14:textId="77777777" w:rsidR="0012103D" w:rsidRDefault="0012103D" w:rsidP="00287BE4">
      <w:pPr>
        <w:pStyle w:val="Standard"/>
        <w:jc w:val="both"/>
        <w:rPr>
          <w:lang w:val="kk-KZ"/>
        </w:rPr>
      </w:pPr>
    </w:p>
    <w:p w14:paraId="7F8BF67F" w14:textId="77777777" w:rsidR="0012103D" w:rsidRDefault="0012103D" w:rsidP="00287BE4">
      <w:pPr>
        <w:pStyle w:val="Standard"/>
        <w:jc w:val="both"/>
        <w:rPr>
          <w:lang w:val="kk-KZ"/>
        </w:rPr>
      </w:pPr>
    </w:p>
    <w:p w14:paraId="377C65AA" w14:textId="77777777" w:rsidR="0012103D" w:rsidRDefault="0012103D" w:rsidP="00287BE4">
      <w:pPr>
        <w:pStyle w:val="Standard"/>
        <w:jc w:val="both"/>
        <w:rPr>
          <w:lang w:val="kk-KZ"/>
        </w:rPr>
      </w:pPr>
    </w:p>
    <w:p w14:paraId="56220BAE" w14:textId="77777777" w:rsidR="004774C2" w:rsidRDefault="004774C2" w:rsidP="00287BE4">
      <w:pPr>
        <w:pStyle w:val="Standard"/>
        <w:jc w:val="both"/>
        <w:rPr>
          <w:lang w:val="kk-KZ"/>
        </w:rPr>
      </w:pPr>
    </w:p>
    <w:p w14:paraId="4211CE6B" w14:textId="77777777" w:rsidR="00352F99" w:rsidRPr="00287BE4" w:rsidRDefault="00352F99"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7805FAA8"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F635E6">
        <w:rPr>
          <w:rFonts w:ascii="Times New Roman" w:hAnsi="Times New Roman" w:cs="Times New Roman"/>
          <w:lang w:val="kk-KZ"/>
        </w:rPr>
        <w:t>2</w:t>
      </w:r>
      <w:r w:rsidR="00EB58A7">
        <w:rPr>
          <w:rFonts w:ascii="Times New Roman" w:hAnsi="Times New Roman" w:cs="Times New Roman"/>
          <w:lang w:val="kk-KZ"/>
        </w:rPr>
        <w:t>6</w:t>
      </w:r>
      <w:r w:rsidR="00742C03">
        <w:rPr>
          <w:rFonts w:ascii="Times New Roman" w:hAnsi="Times New Roman" w:cs="Times New Roman"/>
          <w:lang w:val="kk-KZ"/>
        </w:rPr>
        <w:t>.0</w:t>
      </w:r>
      <w:r w:rsidR="00EB58A7">
        <w:rPr>
          <w:rFonts w:ascii="Times New Roman" w:hAnsi="Times New Roman" w:cs="Times New Roman"/>
          <w:lang w:val="kk-KZ"/>
        </w:rPr>
        <w:t>3</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D5211F">
        <w:rPr>
          <w:rFonts w:ascii="Times New Roman" w:hAnsi="Times New Roman" w:cs="Times New Roman"/>
          <w:lang w:val="kk-KZ"/>
        </w:rPr>
        <w:t>0</w:t>
      </w:r>
      <w:r w:rsidR="0093599A">
        <w:rPr>
          <w:rFonts w:ascii="Times New Roman" w:hAnsi="Times New Roman" w:cs="Times New Roman"/>
          <w:lang w:val="kk-KZ"/>
        </w:rPr>
        <w:t xml:space="preserve"> сағат 00 минутқа дейін </w:t>
      </w:r>
      <w:r w:rsidR="00F635E6">
        <w:rPr>
          <w:rFonts w:ascii="Times New Roman" w:hAnsi="Times New Roman" w:cs="Times New Roman"/>
          <w:lang w:val="kk-KZ"/>
        </w:rPr>
        <w:t>02</w:t>
      </w:r>
      <w:r w:rsidR="00742C03">
        <w:rPr>
          <w:rFonts w:ascii="Times New Roman" w:hAnsi="Times New Roman" w:cs="Times New Roman"/>
          <w:lang w:val="kk-KZ"/>
        </w:rPr>
        <w:t>.0</w:t>
      </w:r>
      <w:r w:rsidR="00F635E6">
        <w:rPr>
          <w:rFonts w:ascii="Times New Roman" w:hAnsi="Times New Roman" w:cs="Times New Roman"/>
          <w:lang w:val="kk-KZ"/>
        </w:rPr>
        <w:t>4</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4E1C3B99"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F635E6">
        <w:rPr>
          <w:rFonts w:ascii="Times New Roman" w:hAnsi="Times New Roman" w:cs="Times New Roman"/>
          <w:lang w:val="kk-KZ"/>
        </w:rPr>
        <w:t>02</w:t>
      </w:r>
      <w:r w:rsidRPr="00374D7A">
        <w:rPr>
          <w:rFonts w:ascii="Times New Roman" w:hAnsi="Times New Roman" w:cs="Times New Roman"/>
          <w:lang w:val="kk-KZ"/>
        </w:rPr>
        <w:t xml:space="preserve"> </w:t>
      </w:r>
      <w:r w:rsidR="00F635E6">
        <w:rPr>
          <w:rFonts w:ascii="Times New Roman" w:hAnsi="Times New Roman" w:cs="Times New Roman"/>
          <w:lang w:val="kk-KZ"/>
        </w:rPr>
        <w:t>сәуірде</w:t>
      </w:r>
      <w:r w:rsidRPr="00374D7A">
        <w:rPr>
          <w:rFonts w:ascii="Times New Roman" w:hAnsi="Times New Roman" w:cs="Times New Roman"/>
          <w:lang w:val="kk-KZ"/>
        </w:rPr>
        <w:t xml:space="preserve"> сағат 1</w:t>
      </w:r>
      <w:r w:rsidR="00D5211F">
        <w:rPr>
          <w:rFonts w:ascii="Times New Roman" w:hAnsi="Times New Roman" w:cs="Times New Roman"/>
          <w:lang w:val="kk-KZ"/>
        </w:rPr>
        <w:t>1</w:t>
      </w:r>
      <w:bookmarkStart w:id="0" w:name="_GoBack"/>
      <w:bookmarkEnd w:id="0"/>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w:t>
      </w:r>
      <w:r w:rsidRPr="00374D7A">
        <w:rPr>
          <w:rFonts w:ascii="Times New Roman" w:hAnsi="Times New Roman" w:cs="Times New Roman"/>
          <w:lang w:val="kk-KZ"/>
        </w:rPr>
        <w:lastRenderedPageBreak/>
        <w:t>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tbl>
      <w:tblPr>
        <w:tblW w:w="10504" w:type="dxa"/>
        <w:tblInd w:w="93" w:type="dxa"/>
        <w:tblLayout w:type="fixed"/>
        <w:tblLook w:val="04A0" w:firstRow="1" w:lastRow="0" w:firstColumn="1" w:lastColumn="0" w:noHBand="0" w:noVBand="1"/>
      </w:tblPr>
      <w:tblGrid>
        <w:gridCol w:w="582"/>
        <w:gridCol w:w="2268"/>
        <w:gridCol w:w="2410"/>
        <w:gridCol w:w="960"/>
        <w:gridCol w:w="1166"/>
        <w:gridCol w:w="1559"/>
        <w:gridCol w:w="1559"/>
      </w:tblGrid>
      <w:tr w:rsidR="009141EC" w:rsidRPr="009141EC" w14:paraId="7B8AB277" w14:textId="77777777" w:rsidTr="00A327DD">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F8B99"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№лота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6A2A" w14:textId="4AA27645"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Атауы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49139" w14:textId="74FF7469"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141EC">
              <w:rPr>
                <w:rFonts w:ascii="Times New Roman" w:eastAsia="Times New Roman" w:hAnsi="Times New Roman" w:cs="Times New Roman"/>
                <w:b/>
                <w:bCs/>
                <w:color w:val="000000"/>
                <w:sz w:val="24"/>
                <w:szCs w:val="24"/>
                <w:lang w:eastAsia="ru-RU"/>
              </w:rPr>
              <w:t>Сипаттамасы</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3E184" w14:textId="0995E755"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9141EC">
              <w:rPr>
                <w:rFonts w:ascii="Times New Roman" w:eastAsia="Times New Roman" w:hAnsi="Times New Roman" w:cs="Times New Roman"/>
                <w:b/>
                <w:bCs/>
                <w:color w:val="000000"/>
                <w:sz w:val="24"/>
                <w:szCs w:val="24"/>
                <w:lang w:eastAsia="ru-RU"/>
              </w:rPr>
              <w:t>Б</w:t>
            </w:r>
            <w:proofErr w:type="gramEnd"/>
            <w:r w:rsidRPr="009141EC">
              <w:rPr>
                <w:rFonts w:ascii="Times New Roman" w:eastAsia="Times New Roman" w:hAnsi="Times New Roman" w:cs="Times New Roman"/>
                <w:b/>
                <w:bCs/>
                <w:color w:val="000000"/>
                <w:sz w:val="24"/>
                <w:szCs w:val="24"/>
                <w:lang w:eastAsia="ru-RU"/>
              </w:rPr>
              <w:t>ірлік</w:t>
            </w:r>
            <w:proofErr w:type="spellEnd"/>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F6C6E" w14:textId="4AE7F9AE"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Саны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F8BE1" w14:textId="72F64C44"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141EC">
              <w:rPr>
                <w:rFonts w:ascii="Times New Roman" w:eastAsia="Times New Roman" w:hAnsi="Times New Roman" w:cs="Times New Roman"/>
                <w:b/>
                <w:bCs/>
                <w:color w:val="000000"/>
                <w:sz w:val="24"/>
                <w:szCs w:val="24"/>
                <w:lang w:eastAsia="ru-RU"/>
              </w:rPr>
              <w:t>Бағасы</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6215C" w14:textId="61F4523C"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141EC">
              <w:rPr>
                <w:rFonts w:ascii="Times New Roman" w:eastAsia="Times New Roman" w:hAnsi="Times New Roman" w:cs="Times New Roman"/>
                <w:b/>
                <w:bCs/>
                <w:color w:val="000000"/>
                <w:sz w:val="24"/>
                <w:szCs w:val="24"/>
                <w:lang w:eastAsia="ru-RU"/>
              </w:rPr>
              <w:t>Сомасы</w:t>
            </w:r>
            <w:proofErr w:type="spellEnd"/>
          </w:p>
        </w:tc>
      </w:tr>
      <w:tr w:rsidR="009141EC" w:rsidRPr="009141EC" w14:paraId="638CCB5E" w14:textId="77777777" w:rsidTr="00A327DD">
        <w:trPr>
          <w:trHeight w:val="60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2ED7C97"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D15BFC"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C2B60D"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DCEF2F4"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374B5980"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B55BD7"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9126DE"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r>
      <w:tr w:rsidR="009141EC" w:rsidRPr="009141EC" w14:paraId="3E91849A"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B62C23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w:t>
            </w:r>
          </w:p>
        </w:tc>
        <w:tc>
          <w:tcPr>
            <w:tcW w:w="2268" w:type="dxa"/>
            <w:tcBorders>
              <w:top w:val="nil"/>
              <w:left w:val="nil"/>
              <w:bottom w:val="single" w:sz="4" w:space="0" w:color="auto"/>
              <w:right w:val="single" w:sz="4" w:space="0" w:color="auto"/>
            </w:tcBorders>
            <w:shd w:val="clear" w:color="auto" w:fill="auto"/>
            <w:vAlign w:val="center"/>
            <w:hideMark/>
          </w:tcPr>
          <w:p w14:paraId="06C2B05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Валики круглые</w:t>
            </w:r>
          </w:p>
        </w:tc>
        <w:tc>
          <w:tcPr>
            <w:tcW w:w="2410" w:type="dxa"/>
            <w:tcBorders>
              <w:top w:val="nil"/>
              <w:left w:val="nil"/>
              <w:bottom w:val="single" w:sz="4" w:space="0" w:color="auto"/>
              <w:right w:val="single" w:sz="4" w:space="0" w:color="auto"/>
            </w:tcBorders>
            <w:shd w:val="clear" w:color="auto" w:fill="auto"/>
            <w:vAlign w:val="center"/>
            <w:hideMark/>
          </w:tcPr>
          <w:p w14:paraId="75F4086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массажа</w:t>
            </w:r>
          </w:p>
        </w:tc>
        <w:tc>
          <w:tcPr>
            <w:tcW w:w="960" w:type="dxa"/>
            <w:tcBorders>
              <w:top w:val="nil"/>
              <w:left w:val="nil"/>
              <w:bottom w:val="single" w:sz="4" w:space="0" w:color="auto"/>
              <w:right w:val="single" w:sz="4" w:space="0" w:color="auto"/>
            </w:tcBorders>
            <w:shd w:val="clear" w:color="auto" w:fill="auto"/>
            <w:noWrap/>
            <w:vAlign w:val="center"/>
            <w:hideMark/>
          </w:tcPr>
          <w:p w14:paraId="2DF3D2A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7DE52C2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5BDBCC0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1A30008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2B670591"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98D2F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14:paraId="54E1874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Валики треугольные</w:t>
            </w:r>
          </w:p>
        </w:tc>
        <w:tc>
          <w:tcPr>
            <w:tcW w:w="2410" w:type="dxa"/>
            <w:tcBorders>
              <w:top w:val="nil"/>
              <w:left w:val="nil"/>
              <w:bottom w:val="single" w:sz="4" w:space="0" w:color="auto"/>
              <w:right w:val="single" w:sz="4" w:space="0" w:color="auto"/>
            </w:tcBorders>
            <w:shd w:val="clear" w:color="auto" w:fill="auto"/>
            <w:vAlign w:val="center"/>
            <w:hideMark/>
          </w:tcPr>
          <w:p w14:paraId="6B10525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массажа</w:t>
            </w:r>
          </w:p>
        </w:tc>
        <w:tc>
          <w:tcPr>
            <w:tcW w:w="960" w:type="dxa"/>
            <w:tcBorders>
              <w:top w:val="nil"/>
              <w:left w:val="nil"/>
              <w:bottom w:val="single" w:sz="4" w:space="0" w:color="auto"/>
              <w:right w:val="single" w:sz="4" w:space="0" w:color="auto"/>
            </w:tcBorders>
            <w:shd w:val="clear" w:color="auto" w:fill="auto"/>
            <w:noWrap/>
            <w:vAlign w:val="center"/>
            <w:hideMark/>
          </w:tcPr>
          <w:p w14:paraId="6C33A46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435EFE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7440986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6D2479F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279BEFAE"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A4D5EA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14:paraId="7533D68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Викрил</w:t>
            </w:r>
            <w:proofErr w:type="spellEnd"/>
            <w:r w:rsidRPr="009141EC">
              <w:rPr>
                <w:rFonts w:ascii="Times New Roman" w:eastAsia="Times New Roman" w:hAnsi="Times New Roman" w:cs="Times New Roman"/>
                <w:color w:val="000000"/>
                <w:sz w:val="24"/>
                <w:szCs w:val="24"/>
                <w:lang w:eastAsia="ru-RU"/>
              </w:rPr>
              <w:t xml:space="preserve"> шовный</w:t>
            </w:r>
          </w:p>
        </w:tc>
        <w:tc>
          <w:tcPr>
            <w:tcW w:w="2410" w:type="dxa"/>
            <w:tcBorders>
              <w:top w:val="nil"/>
              <w:left w:val="nil"/>
              <w:bottom w:val="single" w:sz="4" w:space="0" w:color="auto"/>
              <w:right w:val="single" w:sz="4" w:space="0" w:color="auto"/>
            </w:tcBorders>
            <w:shd w:val="clear" w:color="auto" w:fill="auto"/>
            <w:vAlign w:val="center"/>
            <w:hideMark/>
          </w:tcPr>
          <w:p w14:paraId="60B9A79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14:paraId="4D5E849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уп</w:t>
            </w:r>
            <w:proofErr w:type="spellEnd"/>
          </w:p>
        </w:tc>
        <w:tc>
          <w:tcPr>
            <w:tcW w:w="1166" w:type="dxa"/>
            <w:tcBorders>
              <w:top w:val="nil"/>
              <w:left w:val="nil"/>
              <w:bottom w:val="single" w:sz="4" w:space="0" w:color="auto"/>
              <w:right w:val="single" w:sz="4" w:space="0" w:color="auto"/>
            </w:tcBorders>
            <w:shd w:val="clear" w:color="auto" w:fill="auto"/>
            <w:noWrap/>
            <w:vAlign w:val="center"/>
            <w:hideMark/>
          </w:tcPr>
          <w:p w14:paraId="3E11C56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4ACE3EB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6548742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60 000,00</w:t>
            </w:r>
          </w:p>
        </w:tc>
      </w:tr>
      <w:tr w:rsidR="009141EC" w:rsidRPr="009141EC" w14:paraId="4571AD28"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446A9F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w:t>
            </w:r>
          </w:p>
        </w:tc>
        <w:tc>
          <w:tcPr>
            <w:tcW w:w="2268" w:type="dxa"/>
            <w:tcBorders>
              <w:top w:val="nil"/>
              <w:left w:val="nil"/>
              <w:bottom w:val="single" w:sz="4" w:space="0" w:color="auto"/>
              <w:right w:val="single" w:sz="4" w:space="0" w:color="auto"/>
            </w:tcBorders>
            <w:shd w:val="clear" w:color="auto" w:fill="auto"/>
            <w:noWrap/>
            <w:vAlign w:val="center"/>
            <w:hideMark/>
          </w:tcPr>
          <w:p w14:paraId="45F28A8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Ушные </w:t>
            </w:r>
            <w:proofErr w:type="spellStart"/>
            <w:r w:rsidRPr="009141EC">
              <w:rPr>
                <w:rFonts w:ascii="Times New Roman" w:eastAsia="Times New Roman" w:hAnsi="Times New Roman" w:cs="Times New Roman"/>
                <w:color w:val="000000"/>
                <w:sz w:val="24"/>
                <w:szCs w:val="24"/>
                <w:lang w:eastAsia="ru-RU"/>
              </w:rPr>
              <w:t>вклдыши</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4B9EA5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нейрософт</w:t>
            </w:r>
            <w:proofErr w:type="spellEnd"/>
            <w:r w:rsidRPr="009141EC">
              <w:rPr>
                <w:rFonts w:ascii="Times New Roman" w:eastAsia="Times New Roman" w:hAnsi="Times New Roman" w:cs="Times New Roman"/>
                <w:color w:val="000000"/>
                <w:sz w:val="24"/>
                <w:szCs w:val="24"/>
                <w:lang w:eastAsia="ru-RU"/>
              </w:rPr>
              <w:t>, детские</w:t>
            </w:r>
          </w:p>
        </w:tc>
        <w:tc>
          <w:tcPr>
            <w:tcW w:w="960" w:type="dxa"/>
            <w:tcBorders>
              <w:top w:val="nil"/>
              <w:left w:val="nil"/>
              <w:bottom w:val="single" w:sz="4" w:space="0" w:color="auto"/>
              <w:right w:val="single" w:sz="4" w:space="0" w:color="auto"/>
            </w:tcBorders>
            <w:shd w:val="clear" w:color="auto" w:fill="auto"/>
            <w:noWrap/>
            <w:vAlign w:val="center"/>
            <w:hideMark/>
          </w:tcPr>
          <w:p w14:paraId="6B5FB80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уп</w:t>
            </w:r>
            <w:proofErr w:type="spellEnd"/>
          </w:p>
        </w:tc>
        <w:tc>
          <w:tcPr>
            <w:tcW w:w="1166" w:type="dxa"/>
            <w:tcBorders>
              <w:top w:val="nil"/>
              <w:left w:val="nil"/>
              <w:bottom w:val="single" w:sz="4" w:space="0" w:color="auto"/>
              <w:right w:val="single" w:sz="4" w:space="0" w:color="auto"/>
            </w:tcBorders>
            <w:shd w:val="clear" w:color="auto" w:fill="auto"/>
            <w:noWrap/>
            <w:vAlign w:val="center"/>
            <w:hideMark/>
          </w:tcPr>
          <w:p w14:paraId="5224267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4FE433A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009DEBF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2398CAD6" w14:textId="77777777" w:rsidTr="00A327DD">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50CB63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14:paraId="43B83E3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Глюкометр</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E38A29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gramStart"/>
            <w:r w:rsidRPr="009141EC">
              <w:rPr>
                <w:rFonts w:ascii="Times New Roman" w:eastAsia="Times New Roman" w:hAnsi="Times New Roman" w:cs="Times New Roman"/>
                <w:color w:val="000000"/>
                <w:sz w:val="24"/>
                <w:szCs w:val="24"/>
                <w:lang w:eastAsia="ru-RU"/>
              </w:rPr>
              <w:t>А</w:t>
            </w:r>
            <w:proofErr w:type="gramEnd"/>
            <w:r w:rsidRPr="009141EC">
              <w:rPr>
                <w:rFonts w:ascii="Times New Roman" w:eastAsia="Times New Roman" w:hAnsi="Times New Roman" w:cs="Times New Roman"/>
                <w:color w:val="000000"/>
                <w:sz w:val="24"/>
                <w:szCs w:val="24"/>
                <w:lang w:eastAsia="ru-RU"/>
              </w:rPr>
              <w:t xml:space="preserve">BK </w:t>
            </w:r>
            <w:proofErr w:type="spellStart"/>
            <w:r w:rsidRPr="009141EC">
              <w:rPr>
                <w:rFonts w:ascii="Times New Roman" w:eastAsia="Times New Roman" w:hAnsi="Times New Roman" w:cs="Times New Roman"/>
                <w:color w:val="000000"/>
                <w:sz w:val="24"/>
                <w:szCs w:val="24"/>
                <w:lang w:eastAsia="ru-RU"/>
              </w:rPr>
              <w:t>Cаre</w:t>
            </w:r>
            <w:proofErr w:type="spellEnd"/>
            <w:r w:rsidRPr="009141EC">
              <w:rPr>
                <w:rFonts w:ascii="Times New Roman" w:eastAsia="Times New Roman" w:hAnsi="Times New Roman" w:cs="Times New Roman"/>
                <w:color w:val="000000"/>
                <w:sz w:val="24"/>
                <w:szCs w:val="24"/>
                <w:lang w:eastAsia="ru-RU"/>
              </w:rPr>
              <w:t xml:space="preserve"> </w:t>
            </w:r>
            <w:proofErr w:type="spellStart"/>
            <w:r w:rsidRPr="009141EC">
              <w:rPr>
                <w:rFonts w:ascii="Times New Roman" w:eastAsia="Times New Roman" w:hAnsi="Times New Roman" w:cs="Times New Roman"/>
                <w:color w:val="000000"/>
                <w:sz w:val="24"/>
                <w:szCs w:val="24"/>
                <w:lang w:eastAsia="ru-RU"/>
              </w:rPr>
              <w:t>Multi</w:t>
            </w:r>
            <w:proofErr w:type="spellEnd"/>
            <w:r w:rsidRPr="009141EC">
              <w:rPr>
                <w:rFonts w:ascii="Times New Roman" w:eastAsia="Times New Roman" w:hAnsi="Times New Roman" w:cs="Times New Roman"/>
                <w:color w:val="000000"/>
                <w:sz w:val="24"/>
                <w:szCs w:val="24"/>
                <w:lang w:eastAsia="ru-RU"/>
              </w:rPr>
              <w:t xml:space="preserve"> для определения холестерина в крови</w:t>
            </w:r>
          </w:p>
        </w:tc>
        <w:tc>
          <w:tcPr>
            <w:tcW w:w="960" w:type="dxa"/>
            <w:tcBorders>
              <w:top w:val="nil"/>
              <w:left w:val="nil"/>
              <w:bottom w:val="single" w:sz="4" w:space="0" w:color="auto"/>
              <w:right w:val="single" w:sz="4" w:space="0" w:color="auto"/>
            </w:tcBorders>
            <w:shd w:val="clear" w:color="auto" w:fill="auto"/>
            <w:noWrap/>
            <w:vAlign w:val="center"/>
            <w:hideMark/>
          </w:tcPr>
          <w:p w14:paraId="2DC190E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75E0F44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5207A25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09EB514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60 000,00</w:t>
            </w:r>
          </w:p>
        </w:tc>
      </w:tr>
      <w:tr w:rsidR="009141EC" w:rsidRPr="009141EC" w14:paraId="58760E04"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7AA2B4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14:paraId="164A9A0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Груша</w:t>
            </w:r>
          </w:p>
        </w:tc>
        <w:tc>
          <w:tcPr>
            <w:tcW w:w="2410" w:type="dxa"/>
            <w:tcBorders>
              <w:top w:val="nil"/>
              <w:left w:val="nil"/>
              <w:bottom w:val="single" w:sz="4" w:space="0" w:color="auto"/>
              <w:right w:val="single" w:sz="4" w:space="0" w:color="auto"/>
            </w:tcBorders>
            <w:shd w:val="clear" w:color="auto" w:fill="auto"/>
            <w:vAlign w:val="center"/>
            <w:hideMark/>
          </w:tcPr>
          <w:p w14:paraId="470405F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детские 30мл</w:t>
            </w:r>
          </w:p>
        </w:tc>
        <w:tc>
          <w:tcPr>
            <w:tcW w:w="960" w:type="dxa"/>
            <w:tcBorders>
              <w:top w:val="nil"/>
              <w:left w:val="nil"/>
              <w:bottom w:val="single" w:sz="4" w:space="0" w:color="auto"/>
              <w:right w:val="single" w:sz="4" w:space="0" w:color="auto"/>
            </w:tcBorders>
            <w:shd w:val="clear" w:color="auto" w:fill="auto"/>
            <w:noWrap/>
            <w:vAlign w:val="center"/>
            <w:hideMark/>
          </w:tcPr>
          <w:p w14:paraId="0064AAA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30F3495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005180C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295,00</w:t>
            </w:r>
          </w:p>
        </w:tc>
        <w:tc>
          <w:tcPr>
            <w:tcW w:w="1559" w:type="dxa"/>
            <w:tcBorders>
              <w:top w:val="nil"/>
              <w:left w:val="nil"/>
              <w:bottom w:val="single" w:sz="4" w:space="0" w:color="auto"/>
              <w:right w:val="single" w:sz="4" w:space="0" w:color="auto"/>
            </w:tcBorders>
            <w:shd w:val="clear" w:color="auto" w:fill="auto"/>
            <w:noWrap/>
            <w:vAlign w:val="center"/>
            <w:hideMark/>
          </w:tcPr>
          <w:p w14:paraId="51C6F37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1 475,00</w:t>
            </w:r>
          </w:p>
        </w:tc>
      </w:tr>
      <w:tr w:rsidR="009141EC" w:rsidRPr="009141EC" w14:paraId="24D50C60"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404A11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w:t>
            </w:r>
          </w:p>
        </w:tc>
        <w:tc>
          <w:tcPr>
            <w:tcW w:w="2268" w:type="dxa"/>
            <w:tcBorders>
              <w:top w:val="nil"/>
              <w:left w:val="nil"/>
              <w:bottom w:val="single" w:sz="4" w:space="0" w:color="auto"/>
              <w:right w:val="single" w:sz="4" w:space="0" w:color="auto"/>
            </w:tcBorders>
            <w:shd w:val="clear" w:color="auto" w:fill="auto"/>
            <w:vAlign w:val="center"/>
            <w:hideMark/>
          </w:tcPr>
          <w:p w14:paraId="00A5EAC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Груша</w:t>
            </w:r>
          </w:p>
        </w:tc>
        <w:tc>
          <w:tcPr>
            <w:tcW w:w="2410" w:type="dxa"/>
            <w:tcBorders>
              <w:top w:val="nil"/>
              <w:left w:val="nil"/>
              <w:bottom w:val="single" w:sz="4" w:space="0" w:color="auto"/>
              <w:right w:val="single" w:sz="4" w:space="0" w:color="auto"/>
            </w:tcBorders>
            <w:shd w:val="clear" w:color="auto" w:fill="auto"/>
            <w:vAlign w:val="center"/>
            <w:hideMark/>
          </w:tcPr>
          <w:p w14:paraId="782D40F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отсасывания слизи взрослые 270мл</w:t>
            </w:r>
          </w:p>
        </w:tc>
        <w:tc>
          <w:tcPr>
            <w:tcW w:w="960" w:type="dxa"/>
            <w:tcBorders>
              <w:top w:val="nil"/>
              <w:left w:val="nil"/>
              <w:bottom w:val="single" w:sz="4" w:space="0" w:color="auto"/>
              <w:right w:val="single" w:sz="4" w:space="0" w:color="auto"/>
            </w:tcBorders>
            <w:shd w:val="clear" w:color="auto" w:fill="auto"/>
            <w:noWrap/>
            <w:vAlign w:val="center"/>
            <w:hideMark/>
          </w:tcPr>
          <w:p w14:paraId="7B23228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0DF124D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771DEBD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436,00</w:t>
            </w:r>
          </w:p>
        </w:tc>
        <w:tc>
          <w:tcPr>
            <w:tcW w:w="1559" w:type="dxa"/>
            <w:tcBorders>
              <w:top w:val="nil"/>
              <w:left w:val="nil"/>
              <w:bottom w:val="single" w:sz="4" w:space="0" w:color="auto"/>
              <w:right w:val="single" w:sz="4" w:space="0" w:color="auto"/>
            </w:tcBorders>
            <w:shd w:val="clear" w:color="auto" w:fill="auto"/>
            <w:noWrap/>
            <w:vAlign w:val="center"/>
            <w:hideMark/>
          </w:tcPr>
          <w:p w14:paraId="51EDA4B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2 180,00</w:t>
            </w:r>
          </w:p>
        </w:tc>
      </w:tr>
      <w:tr w:rsidR="009141EC" w:rsidRPr="009141EC" w14:paraId="1706E2F2"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C48771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14:paraId="230CD03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Зеркала</w:t>
            </w:r>
          </w:p>
        </w:tc>
        <w:tc>
          <w:tcPr>
            <w:tcW w:w="2410" w:type="dxa"/>
            <w:tcBorders>
              <w:top w:val="nil"/>
              <w:left w:val="nil"/>
              <w:bottom w:val="single" w:sz="4" w:space="0" w:color="auto"/>
              <w:right w:val="single" w:sz="4" w:space="0" w:color="auto"/>
            </w:tcBorders>
            <w:shd w:val="clear" w:color="auto" w:fill="auto"/>
            <w:vAlign w:val="center"/>
            <w:hideMark/>
          </w:tcPr>
          <w:p w14:paraId="3D9CD6A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носовые</w:t>
            </w:r>
          </w:p>
        </w:tc>
        <w:tc>
          <w:tcPr>
            <w:tcW w:w="960" w:type="dxa"/>
            <w:tcBorders>
              <w:top w:val="nil"/>
              <w:left w:val="nil"/>
              <w:bottom w:val="single" w:sz="4" w:space="0" w:color="auto"/>
              <w:right w:val="single" w:sz="4" w:space="0" w:color="auto"/>
            </w:tcBorders>
            <w:shd w:val="clear" w:color="auto" w:fill="auto"/>
            <w:noWrap/>
            <w:vAlign w:val="center"/>
            <w:hideMark/>
          </w:tcPr>
          <w:p w14:paraId="44E3842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6750E06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24BE616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36AC9CC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40 000,00</w:t>
            </w:r>
          </w:p>
        </w:tc>
      </w:tr>
      <w:tr w:rsidR="009141EC" w:rsidRPr="009141EC" w14:paraId="4EB238E9"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E3D2C4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9</w:t>
            </w:r>
          </w:p>
        </w:tc>
        <w:tc>
          <w:tcPr>
            <w:tcW w:w="2268" w:type="dxa"/>
            <w:tcBorders>
              <w:top w:val="nil"/>
              <w:left w:val="nil"/>
              <w:bottom w:val="single" w:sz="4" w:space="0" w:color="auto"/>
              <w:right w:val="single" w:sz="4" w:space="0" w:color="auto"/>
            </w:tcBorders>
            <w:shd w:val="clear" w:color="auto" w:fill="auto"/>
            <w:noWrap/>
            <w:vAlign w:val="center"/>
            <w:hideMark/>
          </w:tcPr>
          <w:p w14:paraId="0BD8EC9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Емкость для отсоса</w:t>
            </w:r>
          </w:p>
        </w:tc>
        <w:tc>
          <w:tcPr>
            <w:tcW w:w="2410" w:type="dxa"/>
            <w:tcBorders>
              <w:top w:val="nil"/>
              <w:left w:val="nil"/>
              <w:bottom w:val="single" w:sz="4" w:space="0" w:color="auto"/>
              <w:right w:val="single" w:sz="4" w:space="0" w:color="auto"/>
            </w:tcBorders>
            <w:shd w:val="clear" w:color="auto" w:fill="auto"/>
            <w:vAlign w:val="center"/>
            <w:hideMark/>
          </w:tcPr>
          <w:p w14:paraId="1BF8873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отсос КМП</w:t>
            </w:r>
          </w:p>
        </w:tc>
        <w:tc>
          <w:tcPr>
            <w:tcW w:w="960" w:type="dxa"/>
            <w:tcBorders>
              <w:top w:val="nil"/>
              <w:left w:val="nil"/>
              <w:bottom w:val="single" w:sz="4" w:space="0" w:color="auto"/>
              <w:right w:val="single" w:sz="4" w:space="0" w:color="auto"/>
            </w:tcBorders>
            <w:shd w:val="clear" w:color="auto" w:fill="auto"/>
            <w:noWrap/>
            <w:vAlign w:val="center"/>
            <w:hideMark/>
          </w:tcPr>
          <w:p w14:paraId="28680B3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3A832CB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5556A23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c>
          <w:tcPr>
            <w:tcW w:w="1559" w:type="dxa"/>
            <w:tcBorders>
              <w:top w:val="nil"/>
              <w:left w:val="nil"/>
              <w:bottom w:val="single" w:sz="4" w:space="0" w:color="auto"/>
              <w:right w:val="single" w:sz="4" w:space="0" w:color="auto"/>
            </w:tcBorders>
            <w:shd w:val="clear" w:color="auto" w:fill="auto"/>
            <w:noWrap/>
            <w:vAlign w:val="center"/>
            <w:hideMark/>
          </w:tcPr>
          <w:p w14:paraId="779949D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20 000,00</w:t>
            </w:r>
          </w:p>
        </w:tc>
      </w:tr>
      <w:tr w:rsidR="009141EC" w:rsidRPr="009141EC" w14:paraId="74751615"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63E15E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w:t>
            </w:r>
          </w:p>
        </w:tc>
        <w:tc>
          <w:tcPr>
            <w:tcW w:w="2268" w:type="dxa"/>
            <w:tcBorders>
              <w:top w:val="nil"/>
              <w:left w:val="nil"/>
              <w:bottom w:val="single" w:sz="4" w:space="0" w:color="auto"/>
              <w:right w:val="single" w:sz="4" w:space="0" w:color="auto"/>
            </w:tcBorders>
            <w:shd w:val="clear" w:color="auto" w:fill="auto"/>
            <w:noWrap/>
            <w:vAlign w:val="center"/>
            <w:hideMark/>
          </w:tcPr>
          <w:p w14:paraId="36DA9E1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Жгут</w:t>
            </w:r>
          </w:p>
        </w:tc>
        <w:tc>
          <w:tcPr>
            <w:tcW w:w="2410" w:type="dxa"/>
            <w:tcBorders>
              <w:top w:val="nil"/>
              <w:left w:val="nil"/>
              <w:bottom w:val="single" w:sz="4" w:space="0" w:color="auto"/>
              <w:right w:val="single" w:sz="4" w:space="0" w:color="auto"/>
            </w:tcBorders>
            <w:shd w:val="clear" w:color="auto" w:fill="auto"/>
            <w:vAlign w:val="center"/>
            <w:hideMark/>
          </w:tcPr>
          <w:p w14:paraId="7BF00FD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полуавтомат на застежке</w:t>
            </w:r>
          </w:p>
        </w:tc>
        <w:tc>
          <w:tcPr>
            <w:tcW w:w="960" w:type="dxa"/>
            <w:tcBorders>
              <w:top w:val="nil"/>
              <w:left w:val="nil"/>
              <w:bottom w:val="single" w:sz="4" w:space="0" w:color="auto"/>
              <w:right w:val="single" w:sz="4" w:space="0" w:color="auto"/>
            </w:tcBorders>
            <w:shd w:val="clear" w:color="auto" w:fill="auto"/>
            <w:noWrap/>
            <w:vAlign w:val="center"/>
            <w:hideMark/>
          </w:tcPr>
          <w:p w14:paraId="439D182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7CB56B7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30,00</w:t>
            </w:r>
          </w:p>
        </w:tc>
        <w:tc>
          <w:tcPr>
            <w:tcW w:w="1559" w:type="dxa"/>
            <w:tcBorders>
              <w:top w:val="nil"/>
              <w:left w:val="nil"/>
              <w:bottom w:val="single" w:sz="4" w:space="0" w:color="auto"/>
              <w:right w:val="single" w:sz="4" w:space="0" w:color="auto"/>
            </w:tcBorders>
            <w:shd w:val="clear" w:color="auto" w:fill="auto"/>
            <w:noWrap/>
            <w:vAlign w:val="center"/>
            <w:hideMark/>
          </w:tcPr>
          <w:p w14:paraId="56E8640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547,71</w:t>
            </w:r>
          </w:p>
        </w:tc>
        <w:tc>
          <w:tcPr>
            <w:tcW w:w="1559" w:type="dxa"/>
            <w:tcBorders>
              <w:top w:val="nil"/>
              <w:left w:val="nil"/>
              <w:bottom w:val="single" w:sz="4" w:space="0" w:color="auto"/>
              <w:right w:val="single" w:sz="4" w:space="0" w:color="auto"/>
            </w:tcBorders>
            <w:shd w:val="clear" w:color="auto" w:fill="auto"/>
            <w:noWrap/>
            <w:vAlign w:val="center"/>
            <w:hideMark/>
          </w:tcPr>
          <w:p w14:paraId="2C5282E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16 431,30</w:t>
            </w:r>
          </w:p>
        </w:tc>
      </w:tr>
      <w:tr w:rsidR="009141EC" w:rsidRPr="009141EC" w14:paraId="54D6F2E1"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ADD23F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11</w:t>
            </w:r>
          </w:p>
        </w:tc>
        <w:tc>
          <w:tcPr>
            <w:tcW w:w="2268" w:type="dxa"/>
            <w:tcBorders>
              <w:top w:val="nil"/>
              <w:left w:val="nil"/>
              <w:bottom w:val="single" w:sz="4" w:space="0" w:color="auto"/>
              <w:right w:val="single" w:sz="4" w:space="0" w:color="auto"/>
            </w:tcBorders>
            <w:shd w:val="clear" w:color="auto" w:fill="auto"/>
            <w:vAlign w:val="center"/>
            <w:hideMark/>
          </w:tcPr>
          <w:p w14:paraId="20BA33D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Катетер</w:t>
            </w:r>
          </w:p>
        </w:tc>
        <w:tc>
          <w:tcPr>
            <w:tcW w:w="2410" w:type="dxa"/>
            <w:tcBorders>
              <w:top w:val="nil"/>
              <w:left w:val="nil"/>
              <w:bottom w:val="single" w:sz="4" w:space="0" w:color="auto"/>
              <w:right w:val="single" w:sz="4" w:space="0" w:color="auto"/>
            </w:tcBorders>
            <w:shd w:val="clear" w:color="auto" w:fill="auto"/>
            <w:vAlign w:val="center"/>
            <w:hideMark/>
          </w:tcPr>
          <w:p w14:paraId="2264A3C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Фолея</w:t>
            </w:r>
            <w:proofErr w:type="spellEnd"/>
            <w:r w:rsidRPr="009141EC">
              <w:rPr>
                <w:rFonts w:ascii="Times New Roman" w:eastAsia="Times New Roman" w:hAnsi="Times New Roman" w:cs="Times New Roman"/>
                <w:color w:val="000000"/>
                <w:sz w:val="24"/>
                <w:szCs w:val="24"/>
                <w:lang w:eastAsia="ru-RU"/>
              </w:rPr>
              <w:t xml:space="preserve"> </w:t>
            </w:r>
            <w:proofErr w:type="spellStart"/>
            <w:r w:rsidRPr="009141EC">
              <w:rPr>
                <w:rFonts w:ascii="Times New Roman" w:eastAsia="Times New Roman" w:hAnsi="Times New Roman" w:cs="Times New Roman"/>
                <w:color w:val="000000"/>
                <w:sz w:val="24"/>
                <w:szCs w:val="24"/>
                <w:lang w:eastAsia="ru-RU"/>
              </w:rPr>
              <w:t>разм</w:t>
            </w:r>
            <w:proofErr w:type="spellEnd"/>
            <w:r w:rsidRPr="009141EC">
              <w:rPr>
                <w:rFonts w:ascii="Times New Roman" w:eastAsia="Times New Roman" w:hAnsi="Times New Roman" w:cs="Times New Roman"/>
                <w:color w:val="000000"/>
                <w:sz w:val="24"/>
                <w:szCs w:val="24"/>
                <w:lang w:eastAsia="ru-RU"/>
              </w:rPr>
              <w:t xml:space="preserve"> №20-22(укладка)</w:t>
            </w:r>
          </w:p>
        </w:tc>
        <w:tc>
          <w:tcPr>
            <w:tcW w:w="960" w:type="dxa"/>
            <w:tcBorders>
              <w:top w:val="nil"/>
              <w:left w:val="nil"/>
              <w:bottom w:val="single" w:sz="4" w:space="0" w:color="auto"/>
              <w:right w:val="single" w:sz="4" w:space="0" w:color="auto"/>
            </w:tcBorders>
            <w:shd w:val="clear" w:color="auto" w:fill="auto"/>
            <w:noWrap/>
            <w:vAlign w:val="center"/>
            <w:hideMark/>
          </w:tcPr>
          <w:p w14:paraId="09EB610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25F7418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4,00</w:t>
            </w:r>
          </w:p>
        </w:tc>
        <w:tc>
          <w:tcPr>
            <w:tcW w:w="1559" w:type="dxa"/>
            <w:tcBorders>
              <w:top w:val="nil"/>
              <w:left w:val="nil"/>
              <w:bottom w:val="single" w:sz="4" w:space="0" w:color="auto"/>
              <w:right w:val="single" w:sz="4" w:space="0" w:color="auto"/>
            </w:tcBorders>
            <w:shd w:val="clear" w:color="auto" w:fill="auto"/>
            <w:noWrap/>
            <w:vAlign w:val="center"/>
            <w:hideMark/>
          </w:tcPr>
          <w:p w14:paraId="1999EA6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600,00</w:t>
            </w:r>
          </w:p>
        </w:tc>
        <w:tc>
          <w:tcPr>
            <w:tcW w:w="1559" w:type="dxa"/>
            <w:tcBorders>
              <w:top w:val="nil"/>
              <w:left w:val="nil"/>
              <w:bottom w:val="single" w:sz="4" w:space="0" w:color="auto"/>
              <w:right w:val="single" w:sz="4" w:space="0" w:color="auto"/>
            </w:tcBorders>
            <w:shd w:val="clear" w:color="auto" w:fill="auto"/>
            <w:noWrap/>
            <w:vAlign w:val="center"/>
            <w:hideMark/>
          </w:tcPr>
          <w:p w14:paraId="40C15B4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2 400,00</w:t>
            </w:r>
          </w:p>
        </w:tc>
      </w:tr>
      <w:tr w:rsidR="009141EC" w:rsidRPr="009141EC" w14:paraId="653F3D5D"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5307DE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14:paraId="405ACA6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Катетер венозный </w:t>
            </w:r>
            <w:proofErr w:type="spellStart"/>
            <w:r w:rsidRPr="009141EC">
              <w:rPr>
                <w:rFonts w:ascii="Times New Roman" w:eastAsia="Times New Roman" w:hAnsi="Times New Roman" w:cs="Times New Roman"/>
                <w:color w:val="000000"/>
                <w:sz w:val="24"/>
                <w:szCs w:val="24"/>
                <w:lang w:eastAsia="ru-RU"/>
              </w:rPr>
              <w:t>переферический</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7614AAA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18G</w:t>
            </w:r>
          </w:p>
        </w:tc>
        <w:tc>
          <w:tcPr>
            <w:tcW w:w="960" w:type="dxa"/>
            <w:tcBorders>
              <w:top w:val="nil"/>
              <w:left w:val="nil"/>
              <w:bottom w:val="single" w:sz="4" w:space="0" w:color="auto"/>
              <w:right w:val="single" w:sz="4" w:space="0" w:color="auto"/>
            </w:tcBorders>
            <w:shd w:val="clear" w:color="auto" w:fill="auto"/>
            <w:noWrap/>
            <w:vAlign w:val="center"/>
            <w:hideMark/>
          </w:tcPr>
          <w:p w14:paraId="11E4FBC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89BD30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vAlign w:val="center"/>
            <w:hideMark/>
          </w:tcPr>
          <w:p w14:paraId="2CFC06F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5BA5086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6 871,00</w:t>
            </w:r>
          </w:p>
        </w:tc>
      </w:tr>
      <w:tr w:rsidR="009141EC" w:rsidRPr="009141EC" w14:paraId="1DC356D2"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622079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14:paraId="228A919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Катетер венозный </w:t>
            </w:r>
            <w:proofErr w:type="spellStart"/>
            <w:r w:rsidRPr="009141EC">
              <w:rPr>
                <w:rFonts w:ascii="Times New Roman" w:eastAsia="Times New Roman" w:hAnsi="Times New Roman" w:cs="Times New Roman"/>
                <w:color w:val="000000"/>
                <w:sz w:val="24"/>
                <w:szCs w:val="24"/>
                <w:lang w:eastAsia="ru-RU"/>
              </w:rPr>
              <w:t>переферический</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8FFFDE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21G</w:t>
            </w:r>
          </w:p>
        </w:tc>
        <w:tc>
          <w:tcPr>
            <w:tcW w:w="960" w:type="dxa"/>
            <w:tcBorders>
              <w:top w:val="nil"/>
              <w:left w:val="nil"/>
              <w:bottom w:val="single" w:sz="4" w:space="0" w:color="auto"/>
              <w:right w:val="single" w:sz="4" w:space="0" w:color="auto"/>
            </w:tcBorders>
            <w:shd w:val="clear" w:color="auto" w:fill="auto"/>
            <w:noWrap/>
            <w:vAlign w:val="center"/>
            <w:hideMark/>
          </w:tcPr>
          <w:p w14:paraId="4FBBB18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6E9552A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vAlign w:val="center"/>
            <w:hideMark/>
          </w:tcPr>
          <w:p w14:paraId="719040E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4617E54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6 871,00</w:t>
            </w:r>
          </w:p>
        </w:tc>
      </w:tr>
      <w:tr w:rsidR="009141EC" w:rsidRPr="009141EC" w14:paraId="0C7D1D20"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E6661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14:paraId="46E77C3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Катетер венозный </w:t>
            </w:r>
            <w:proofErr w:type="spellStart"/>
            <w:r w:rsidRPr="009141EC">
              <w:rPr>
                <w:rFonts w:ascii="Times New Roman" w:eastAsia="Times New Roman" w:hAnsi="Times New Roman" w:cs="Times New Roman"/>
                <w:color w:val="000000"/>
                <w:sz w:val="24"/>
                <w:szCs w:val="24"/>
                <w:lang w:eastAsia="ru-RU"/>
              </w:rPr>
              <w:t>переферический</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3995071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16G</w:t>
            </w:r>
          </w:p>
        </w:tc>
        <w:tc>
          <w:tcPr>
            <w:tcW w:w="960" w:type="dxa"/>
            <w:tcBorders>
              <w:top w:val="nil"/>
              <w:left w:val="nil"/>
              <w:bottom w:val="single" w:sz="4" w:space="0" w:color="auto"/>
              <w:right w:val="single" w:sz="4" w:space="0" w:color="auto"/>
            </w:tcBorders>
            <w:shd w:val="clear" w:color="auto" w:fill="auto"/>
            <w:noWrap/>
            <w:vAlign w:val="center"/>
            <w:hideMark/>
          </w:tcPr>
          <w:p w14:paraId="253F127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
        </w:tc>
        <w:tc>
          <w:tcPr>
            <w:tcW w:w="1166" w:type="dxa"/>
            <w:tcBorders>
              <w:top w:val="nil"/>
              <w:left w:val="nil"/>
              <w:bottom w:val="single" w:sz="4" w:space="0" w:color="auto"/>
              <w:right w:val="single" w:sz="4" w:space="0" w:color="auto"/>
            </w:tcBorders>
            <w:shd w:val="clear" w:color="auto" w:fill="auto"/>
            <w:noWrap/>
            <w:vAlign w:val="center"/>
            <w:hideMark/>
          </w:tcPr>
          <w:p w14:paraId="7FB54AA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vAlign w:val="center"/>
            <w:hideMark/>
          </w:tcPr>
          <w:p w14:paraId="68FD010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4D1DD4E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6 871,00</w:t>
            </w:r>
          </w:p>
        </w:tc>
      </w:tr>
      <w:tr w:rsidR="009141EC" w:rsidRPr="009141EC" w14:paraId="7B818EC6"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6D3167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15</w:t>
            </w:r>
          </w:p>
        </w:tc>
        <w:tc>
          <w:tcPr>
            <w:tcW w:w="2268" w:type="dxa"/>
            <w:tcBorders>
              <w:top w:val="nil"/>
              <w:left w:val="nil"/>
              <w:bottom w:val="single" w:sz="4" w:space="0" w:color="auto"/>
              <w:right w:val="single" w:sz="4" w:space="0" w:color="auto"/>
            </w:tcBorders>
            <w:shd w:val="clear" w:color="auto" w:fill="auto"/>
            <w:vAlign w:val="center"/>
            <w:hideMark/>
          </w:tcPr>
          <w:p w14:paraId="5B12864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Кетгут</w:t>
            </w:r>
          </w:p>
        </w:tc>
        <w:tc>
          <w:tcPr>
            <w:tcW w:w="2410" w:type="dxa"/>
            <w:tcBorders>
              <w:top w:val="nil"/>
              <w:left w:val="nil"/>
              <w:bottom w:val="single" w:sz="4" w:space="0" w:color="auto"/>
              <w:right w:val="single" w:sz="4" w:space="0" w:color="auto"/>
            </w:tcBorders>
            <w:shd w:val="clear" w:color="auto" w:fill="auto"/>
            <w:vAlign w:val="center"/>
            <w:hideMark/>
          </w:tcPr>
          <w:p w14:paraId="70B6864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w:t>
            </w:r>
          </w:p>
        </w:tc>
        <w:tc>
          <w:tcPr>
            <w:tcW w:w="960" w:type="dxa"/>
            <w:tcBorders>
              <w:top w:val="nil"/>
              <w:left w:val="nil"/>
              <w:bottom w:val="single" w:sz="4" w:space="0" w:color="auto"/>
              <w:right w:val="single" w:sz="4" w:space="0" w:color="auto"/>
            </w:tcBorders>
            <w:shd w:val="clear" w:color="auto" w:fill="auto"/>
            <w:noWrap/>
            <w:vAlign w:val="center"/>
            <w:hideMark/>
          </w:tcPr>
          <w:p w14:paraId="254ADB0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3C1E8C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010BBB1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540,00</w:t>
            </w:r>
          </w:p>
        </w:tc>
        <w:tc>
          <w:tcPr>
            <w:tcW w:w="1559" w:type="dxa"/>
            <w:tcBorders>
              <w:top w:val="nil"/>
              <w:left w:val="nil"/>
              <w:bottom w:val="single" w:sz="4" w:space="0" w:color="auto"/>
              <w:right w:val="single" w:sz="4" w:space="0" w:color="auto"/>
            </w:tcBorders>
            <w:shd w:val="clear" w:color="auto" w:fill="auto"/>
            <w:noWrap/>
            <w:vAlign w:val="center"/>
            <w:hideMark/>
          </w:tcPr>
          <w:p w14:paraId="3A16107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27 000,00</w:t>
            </w:r>
          </w:p>
        </w:tc>
      </w:tr>
      <w:tr w:rsidR="009141EC" w:rsidRPr="009141EC" w14:paraId="3DA3EEA5"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44F316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16</w:t>
            </w:r>
          </w:p>
        </w:tc>
        <w:tc>
          <w:tcPr>
            <w:tcW w:w="2268" w:type="dxa"/>
            <w:tcBorders>
              <w:top w:val="nil"/>
              <w:left w:val="nil"/>
              <w:bottom w:val="single" w:sz="4" w:space="0" w:color="auto"/>
              <w:right w:val="single" w:sz="4" w:space="0" w:color="auto"/>
            </w:tcBorders>
            <w:shd w:val="clear" w:color="auto" w:fill="auto"/>
            <w:vAlign w:val="center"/>
            <w:hideMark/>
          </w:tcPr>
          <w:p w14:paraId="5D27E0D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Кетгут</w:t>
            </w:r>
          </w:p>
        </w:tc>
        <w:tc>
          <w:tcPr>
            <w:tcW w:w="2410" w:type="dxa"/>
            <w:tcBorders>
              <w:top w:val="nil"/>
              <w:left w:val="nil"/>
              <w:bottom w:val="single" w:sz="4" w:space="0" w:color="auto"/>
              <w:right w:val="single" w:sz="4" w:space="0" w:color="auto"/>
            </w:tcBorders>
            <w:shd w:val="clear" w:color="auto" w:fill="auto"/>
            <w:vAlign w:val="center"/>
            <w:hideMark/>
          </w:tcPr>
          <w:p w14:paraId="5DEA55F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w:t>
            </w:r>
          </w:p>
        </w:tc>
        <w:tc>
          <w:tcPr>
            <w:tcW w:w="960" w:type="dxa"/>
            <w:tcBorders>
              <w:top w:val="nil"/>
              <w:left w:val="nil"/>
              <w:bottom w:val="single" w:sz="4" w:space="0" w:color="auto"/>
              <w:right w:val="single" w:sz="4" w:space="0" w:color="auto"/>
            </w:tcBorders>
            <w:shd w:val="clear" w:color="auto" w:fill="auto"/>
            <w:noWrap/>
            <w:vAlign w:val="center"/>
            <w:hideMark/>
          </w:tcPr>
          <w:p w14:paraId="01F0390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77C95F2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0354DE5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540,00</w:t>
            </w:r>
          </w:p>
        </w:tc>
        <w:tc>
          <w:tcPr>
            <w:tcW w:w="1559" w:type="dxa"/>
            <w:tcBorders>
              <w:top w:val="nil"/>
              <w:left w:val="nil"/>
              <w:bottom w:val="single" w:sz="4" w:space="0" w:color="auto"/>
              <w:right w:val="single" w:sz="4" w:space="0" w:color="auto"/>
            </w:tcBorders>
            <w:shd w:val="clear" w:color="auto" w:fill="auto"/>
            <w:noWrap/>
            <w:vAlign w:val="center"/>
            <w:hideMark/>
          </w:tcPr>
          <w:p w14:paraId="69E2D21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27 000,00</w:t>
            </w:r>
          </w:p>
        </w:tc>
      </w:tr>
      <w:tr w:rsidR="009141EC" w:rsidRPr="009141EC" w14:paraId="255E45E2"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506F25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17</w:t>
            </w:r>
          </w:p>
        </w:tc>
        <w:tc>
          <w:tcPr>
            <w:tcW w:w="2268" w:type="dxa"/>
            <w:tcBorders>
              <w:top w:val="nil"/>
              <w:left w:val="nil"/>
              <w:bottom w:val="single" w:sz="4" w:space="0" w:color="auto"/>
              <w:right w:val="single" w:sz="4" w:space="0" w:color="auto"/>
            </w:tcBorders>
            <w:shd w:val="clear" w:color="auto" w:fill="auto"/>
            <w:vAlign w:val="center"/>
            <w:hideMark/>
          </w:tcPr>
          <w:p w14:paraId="068B57D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Кетгут</w:t>
            </w:r>
          </w:p>
        </w:tc>
        <w:tc>
          <w:tcPr>
            <w:tcW w:w="2410" w:type="dxa"/>
            <w:tcBorders>
              <w:top w:val="nil"/>
              <w:left w:val="nil"/>
              <w:bottom w:val="single" w:sz="4" w:space="0" w:color="auto"/>
              <w:right w:val="single" w:sz="4" w:space="0" w:color="auto"/>
            </w:tcBorders>
            <w:shd w:val="clear" w:color="auto" w:fill="auto"/>
            <w:vAlign w:val="center"/>
            <w:hideMark/>
          </w:tcPr>
          <w:p w14:paraId="2AB46B2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w:t>
            </w:r>
          </w:p>
        </w:tc>
        <w:tc>
          <w:tcPr>
            <w:tcW w:w="960" w:type="dxa"/>
            <w:tcBorders>
              <w:top w:val="nil"/>
              <w:left w:val="nil"/>
              <w:bottom w:val="single" w:sz="4" w:space="0" w:color="auto"/>
              <w:right w:val="single" w:sz="4" w:space="0" w:color="auto"/>
            </w:tcBorders>
            <w:shd w:val="clear" w:color="auto" w:fill="auto"/>
            <w:noWrap/>
            <w:vAlign w:val="center"/>
            <w:hideMark/>
          </w:tcPr>
          <w:p w14:paraId="667E9D0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225B707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vAlign w:val="center"/>
            <w:hideMark/>
          </w:tcPr>
          <w:p w14:paraId="28F7157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540,00</w:t>
            </w:r>
          </w:p>
        </w:tc>
        <w:tc>
          <w:tcPr>
            <w:tcW w:w="1559" w:type="dxa"/>
            <w:tcBorders>
              <w:top w:val="nil"/>
              <w:left w:val="nil"/>
              <w:bottom w:val="single" w:sz="4" w:space="0" w:color="auto"/>
              <w:right w:val="single" w:sz="4" w:space="0" w:color="auto"/>
            </w:tcBorders>
            <w:shd w:val="clear" w:color="auto" w:fill="auto"/>
            <w:noWrap/>
            <w:vAlign w:val="center"/>
            <w:hideMark/>
          </w:tcPr>
          <w:p w14:paraId="29FE8C6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54 000,00</w:t>
            </w:r>
          </w:p>
        </w:tc>
      </w:tr>
      <w:tr w:rsidR="009141EC" w:rsidRPr="009141EC" w14:paraId="0CD2A02C"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CABB47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18</w:t>
            </w:r>
          </w:p>
        </w:tc>
        <w:tc>
          <w:tcPr>
            <w:tcW w:w="2268" w:type="dxa"/>
            <w:tcBorders>
              <w:top w:val="nil"/>
              <w:left w:val="nil"/>
              <w:bottom w:val="single" w:sz="4" w:space="0" w:color="auto"/>
              <w:right w:val="single" w:sz="4" w:space="0" w:color="auto"/>
            </w:tcBorders>
            <w:shd w:val="clear" w:color="auto" w:fill="auto"/>
            <w:vAlign w:val="center"/>
            <w:hideMark/>
          </w:tcPr>
          <w:p w14:paraId="5237DA8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Кетгут</w:t>
            </w:r>
          </w:p>
        </w:tc>
        <w:tc>
          <w:tcPr>
            <w:tcW w:w="2410" w:type="dxa"/>
            <w:tcBorders>
              <w:top w:val="nil"/>
              <w:left w:val="nil"/>
              <w:bottom w:val="single" w:sz="4" w:space="0" w:color="auto"/>
              <w:right w:val="single" w:sz="4" w:space="0" w:color="auto"/>
            </w:tcBorders>
            <w:shd w:val="clear" w:color="auto" w:fill="auto"/>
            <w:vAlign w:val="center"/>
            <w:hideMark/>
          </w:tcPr>
          <w:p w14:paraId="43C752F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w:t>
            </w:r>
          </w:p>
        </w:tc>
        <w:tc>
          <w:tcPr>
            <w:tcW w:w="960" w:type="dxa"/>
            <w:tcBorders>
              <w:top w:val="nil"/>
              <w:left w:val="nil"/>
              <w:bottom w:val="single" w:sz="4" w:space="0" w:color="auto"/>
              <w:right w:val="single" w:sz="4" w:space="0" w:color="auto"/>
            </w:tcBorders>
            <w:shd w:val="clear" w:color="auto" w:fill="auto"/>
            <w:noWrap/>
            <w:vAlign w:val="center"/>
            <w:hideMark/>
          </w:tcPr>
          <w:p w14:paraId="50C5E8F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386A6B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6FB69EA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540,00</w:t>
            </w:r>
          </w:p>
        </w:tc>
        <w:tc>
          <w:tcPr>
            <w:tcW w:w="1559" w:type="dxa"/>
            <w:tcBorders>
              <w:top w:val="nil"/>
              <w:left w:val="nil"/>
              <w:bottom w:val="single" w:sz="4" w:space="0" w:color="auto"/>
              <w:right w:val="single" w:sz="4" w:space="0" w:color="auto"/>
            </w:tcBorders>
            <w:shd w:val="clear" w:color="auto" w:fill="auto"/>
            <w:noWrap/>
            <w:vAlign w:val="center"/>
            <w:hideMark/>
          </w:tcPr>
          <w:p w14:paraId="4BF18D9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27 000,00</w:t>
            </w:r>
          </w:p>
        </w:tc>
      </w:tr>
      <w:tr w:rsidR="009141EC" w:rsidRPr="009141EC" w14:paraId="4DADF151"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7576D3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19</w:t>
            </w:r>
          </w:p>
        </w:tc>
        <w:tc>
          <w:tcPr>
            <w:tcW w:w="2268" w:type="dxa"/>
            <w:tcBorders>
              <w:top w:val="nil"/>
              <w:left w:val="nil"/>
              <w:bottom w:val="single" w:sz="4" w:space="0" w:color="auto"/>
              <w:right w:val="single" w:sz="4" w:space="0" w:color="auto"/>
            </w:tcBorders>
            <w:shd w:val="clear" w:color="auto" w:fill="auto"/>
            <w:vAlign w:val="center"/>
            <w:hideMark/>
          </w:tcPr>
          <w:p w14:paraId="40047C9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Кислород</w:t>
            </w:r>
          </w:p>
        </w:tc>
        <w:tc>
          <w:tcPr>
            <w:tcW w:w="2410" w:type="dxa"/>
            <w:tcBorders>
              <w:top w:val="nil"/>
              <w:left w:val="nil"/>
              <w:bottom w:val="single" w:sz="4" w:space="0" w:color="auto"/>
              <w:right w:val="single" w:sz="4" w:space="0" w:color="auto"/>
            </w:tcBorders>
            <w:shd w:val="clear" w:color="auto" w:fill="auto"/>
            <w:vAlign w:val="center"/>
            <w:hideMark/>
          </w:tcPr>
          <w:p w14:paraId="072B8E0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Кислородный баллон 8 л с мягкой маской</w:t>
            </w:r>
          </w:p>
        </w:tc>
        <w:tc>
          <w:tcPr>
            <w:tcW w:w="960" w:type="dxa"/>
            <w:tcBorders>
              <w:top w:val="nil"/>
              <w:left w:val="nil"/>
              <w:bottom w:val="single" w:sz="4" w:space="0" w:color="auto"/>
              <w:right w:val="single" w:sz="4" w:space="0" w:color="auto"/>
            </w:tcBorders>
            <w:shd w:val="clear" w:color="auto" w:fill="auto"/>
            <w:noWrap/>
            <w:vAlign w:val="center"/>
            <w:hideMark/>
          </w:tcPr>
          <w:p w14:paraId="2CF3B99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D22DD8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15,00</w:t>
            </w:r>
          </w:p>
        </w:tc>
        <w:tc>
          <w:tcPr>
            <w:tcW w:w="1559" w:type="dxa"/>
            <w:tcBorders>
              <w:top w:val="nil"/>
              <w:left w:val="nil"/>
              <w:bottom w:val="single" w:sz="4" w:space="0" w:color="auto"/>
              <w:right w:val="single" w:sz="4" w:space="0" w:color="auto"/>
            </w:tcBorders>
            <w:shd w:val="clear" w:color="auto" w:fill="auto"/>
            <w:noWrap/>
            <w:vAlign w:val="center"/>
            <w:hideMark/>
          </w:tcPr>
          <w:p w14:paraId="5D991C1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5 130,00</w:t>
            </w:r>
          </w:p>
        </w:tc>
        <w:tc>
          <w:tcPr>
            <w:tcW w:w="1559" w:type="dxa"/>
            <w:tcBorders>
              <w:top w:val="nil"/>
              <w:left w:val="nil"/>
              <w:bottom w:val="single" w:sz="4" w:space="0" w:color="auto"/>
              <w:right w:val="single" w:sz="4" w:space="0" w:color="auto"/>
            </w:tcBorders>
            <w:shd w:val="clear" w:color="auto" w:fill="auto"/>
            <w:noWrap/>
            <w:vAlign w:val="center"/>
            <w:hideMark/>
          </w:tcPr>
          <w:p w14:paraId="55D7AA5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76 950,00</w:t>
            </w:r>
          </w:p>
        </w:tc>
      </w:tr>
      <w:tr w:rsidR="009141EC" w:rsidRPr="009141EC" w14:paraId="2EBD0F24"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50F8EF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w:t>
            </w:r>
          </w:p>
        </w:tc>
        <w:tc>
          <w:tcPr>
            <w:tcW w:w="2268" w:type="dxa"/>
            <w:tcBorders>
              <w:top w:val="nil"/>
              <w:left w:val="nil"/>
              <w:bottom w:val="single" w:sz="4" w:space="0" w:color="auto"/>
              <w:right w:val="single" w:sz="4" w:space="0" w:color="auto"/>
            </w:tcBorders>
            <w:shd w:val="clear" w:color="auto" w:fill="auto"/>
            <w:noWrap/>
            <w:vAlign w:val="center"/>
            <w:hideMark/>
          </w:tcPr>
          <w:p w14:paraId="60ED3C3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r w:rsidRPr="009141EC">
              <w:rPr>
                <w:rFonts w:ascii="Times New Roman" w:eastAsia="Times New Roman" w:hAnsi="Times New Roman" w:cs="Times New Roman"/>
                <w:color w:val="000000"/>
                <w:sz w:val="24"/>
                <w:szCs w:val="24"/>
                <w:lang w:eastAsia="ru-RU"/>
              </w:rPr>
              <w:t>Корцанг</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82C5F6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хирургический</w:t>
            </w:r>
          </w:p>
        </w:tc>
        <w:tc>
          <w:tcPr>
            <w:tcW w:w="960" w:type="dxa"/>
            <w:tcBorders>
              <w:top w:val="nil"/>
              <w:left w:val="nil"/>
              <w:bottom w:val="single" w:sz="4" w:space="0" w:color="auto"/>
              <w:right w:val="single" w:sz="4" w:space="0" w:color="auto"/>
            </w:tcBorders>
            <w:shd w:val="clear" w:color="auto" w:fill="auto"/>
            <w:noWrap/>
            <w:vAlign w:val="center"/>
            <w:hideMark/>
          </w:tcPr>
          <w:p w14:paraId="2953CBB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0EBA8C7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25AB5D1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2 500,00</w:t>
            </w:r>
          </w:p>
        </w:tc>
        <w:tc>
          <w:tcPr>
            <w:tcW w:w="1559" w:type="dxa"/>
            <w:tcBorders>
              <w:top w:val="nil"/>
              <w:left w:val="nil"/>
              <w:bottom w:val="single" w:sz="4" w:space="0" w:color="auto"/>
              <w:right w:val="single" w:sz="4" w:space="0" w:color="auto"/>
            </w:tcBorders>
            <w:shd w:val="clear" w:color="auto" w:fill="auto"/>
            <w:noWrap/>
            <w:vAlign w:val="center"/>
            <w:hideMark/>
          </w:tcPr>
          <w:p w14:paraId="3A1E129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25 000,00</w:t>
            </w:r>
          </w:p>
        </w:tc>
      </w:tr>
      <w:tr w:rsidR="009141EC" w:rsidRPr="009141EC" w14:paraId="1089F174"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5FAA67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21</w:t>
            </w:r>
          </w:p>
        </w:tc>
        <w:tc>
          <w:tcPr>
            <w:tcW w:w="2268" w:type="dxa"/>
            <w:tcBorders>
              <w:top w:val="nil"/>
              <w:left w:val="nil"/>
              <w:bottom w:val="single" w:sz="4" w:space="0" w:color="auto"/>
              <w:right w:val="single" w:sz="4" w:space="0" w:color="auto"/>
            </w:tcBorders>
            <w:shd w:val="clear" w:color="auto" w:fill="auto"/>
            <w:noWrap/>
            <w:vAlign w:val="center"/>
            <w:hideMark/>
          </w:tcPr>
          <w:p w14:paraId="1BD089D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Кусачки </w:t>
            </w:r>
            <w:proofErr w:type="spellStart"/>
            <w:r w:rsidRPr="009141EC">
              <w:rPr>
                <w:rFonts w:ascii="Times New Roman" w:eastAsia="Times New Roman" w:hAnsi="Times New Roman" w:cs="Times New Roman"/>
                <w:color w:val="000000"/>
                <w:sz w:val="24"/>
                <w:szCs w:val="24"/>
                <w:lang w:eastAsia="ru-RU"/>
              </w:rPr>
              <w:t>Люэра</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2A44741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15 см</w:t>
            </w:r>
          </w:p>
        </w:tc>
        <w:tc>
          <w:tcPr>
            <w:tcW w:w="960" w:type="dxa"/>
            <w:tcBorders>
              <w:top w:val="nil"/>
              <w:left w:val="nil"/>
              <w:bottom w:val="single" w:sz="4" w:space="0" w:color="auto"/>
              <w:right w:val="single" w:sz="4" w:space="0" w:color="auto"/>
            </w:tcBorders>
            <w:shd w:val="clear" w:color="auto" w:fill="auto"/>
            <w:noWrap/>
            <w:vAlign w:val="center"/>
            <w:hideMark/>
          </w:tcPr>
          <w:p w14:paraId="1F275E2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454651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74B742E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358D809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6A40F20E"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7009A2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lastRenderedPageBreak/>
              <w:t>22</w:t>
            </w:r>
          </w:p>
        </w:tc>
        <w:tc>
          <w:tcPr>
            <w:tcW w:w="2268" w:type="dxa"/>
            <w:tcBorders>
              <w:top w:val="nil"/>
              <w:left w:val="nil"/>
              <w:bottom w:val="single" w:sz="4" w:space="0" w:color="auto"/>
              <w:right w:val="single" w:sz="4" w:space="0" w:color="auto"/>
            </w:tcBorders>
            <w:shd w:val="clear" w:color="auto" w:fill="auto"/>
            <w:vAlign w:val="center"/>
            <w:hideMark/>
          </w:tcPr>
          <w:p w14:paraId="0D2687B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gramStart"/>
            <w:r w:rsidRPr="009141EC">
              <w:rPr>
                <w:rFonts w:ascii="Times New Roman" w:eastAsia="Times New Roman" w:hAnsi="Times New Roman" w:cs="Times New Roman"/>
                <w:color w:val="000000"/>
                <w:sz w:val="24"/>
                <w:szCs w:val="24"/>
                <w:lang w:eastAsia="ru-RU"/>
              </w:rPr>
              <w:t>Крафт бумага</w:t>
            </w:r>
            <w:proofErr w:type="gramEnd"/>
          </w:p>
        </w:tc>
        <w:tc>
          <w:tcPr>
            <w:tcW w:w="2410" w:type="dxa"/>
            <w:tcBorders>
              <w:top w:val="nil"/>
              <w:left w:val="nil"/>
              <w:bottom w:val="single" w:sz="4" w:space="0" w:color="auto"/>
              <w:right w:val="single" w:sz="4" w:space="0" w:color="auto"/>
            </w:tcBorders>
            <w:shd w:val="clear" w:color="auto" w:fill="auto"/>
            <w:vAlign w:val="center"/>
            <w:hideMark/>
          </w:tcPr>
          <w:p w14:paraId="1A30234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100х106</w:t>
            </w:r>
          </w:p>
        </w:tc>
        <w:tc>
          <w:tcPr>
            <w:tcW w:w="960" w:type="dxa"/>
            <w:tcBorders>
              <w:top w:val="nil"/>
              <w:left w:val="nil"/>
              <w:bottom w:val="single" w:sz="4" w:space="0" w:color="auto"/>
              <w:right w:val="single" w:sz="4" w:space="0" w:color="auto"/>
            </w:tcBorders>
            <w:shd w:val="clear" w:color="auto" w:fill="auto"/>
            <w:noWrap/>
            <w:vAlign w:val="center"/>
            <w:hideMark/>
          </w:tcPr>
          <w:p w14:paraId="43C671C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кг</w:t>
            </w:r>
          </w:p>
        </w:tc>
        <w:tc>
          <w:tcPr>
            <w:tcW w:w="1166" w:type="dxa"/>
            <w:tcBorders>
              <w:top w:val="nil"/>
              <w:left w:val="nil"/>
              <w:bottom w:val="single" w:sz="4" w:space="0" w:color="auto"/>
              <w:right w:val="single" w:sz="4" w:space="0" w:color="auto"/>
            </w:tcBorders>
            <w:shd w:val="clear" w:color="auto" w:fill="auto"/>
            <w:noWrap/>
            <w:vAlign w:val="center"/>
            <w:hideMark/>
          </w:tcPr>
          <w:p w14:paraId="2F0792F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200,00</w:t>
            </w:r>
          </w:p>
        </w:tc>
        <w:tc>
          <w:tcPr>
            <w:tcW w:w="1559" w:type="dxa"/>
            <w:tcBorders>
              <w:top w:val="nil"/>
              <w:left w:val="nil"/>
              <w:bottom w:val="single" w:sz="4" w:space="0" w:color="auto"/>
              <w:right w:val="single" w:sz="4" w:space="0" w:color="auto"/>
            </w:tcBorders>
            <w:shd w:val="clear" w:color="auto" w:fill="auto"/>
            <w:noWrap/>
            <w:vAlign w:val="center"/>
            <w:hideMark/>
          </w:tcPr>
          <w:p w14:paraId="509F00D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320,00</w:t>
            </w:r>
          </w:p>
        </w:tc>
        <w:tc>
          <w:tcPr>
            <w:tcW w:w="1559" w:type="dxa"/>
            <w:tcBorders>
              <w:top w:val="nil"/>
              <w:left w:val="nil"/>
              <w:bottom w:val="single" w:sz="4" w:space="0" w:color="auto"/>
              <w:right w:val="single" w:sz="4" w:space="0" w:color="auto"/>
            </w:tcBorders>
            <w:shd w:val="clear" w:color="auto" w:fill="auto"/>
            <w:noWrap/>
            <w:vAlign w:val="center"/>
            <w:hideMark/>
          </w:tcPr>
          <w:p w14:paraId="7EF0783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64 000,00</w:t>
            </w:r>
          </w:p>
        </w:tc>
      </w:tr>
      <w:tr w:rsidR="009141EC" w:rsidRPr="009141EC" w14:paraId="4EEDB9B3"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892EAB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23</w:t>
            </w:r>
          </w:p>
        </w:tc>
        <w:tc>
          <w:tcPr>
            <w:tcW w:w="2268" w:type="dxa"/>
            <w:tcBorders>
              <w:top w:val="nil"/>
              <w:left w:val="nil"/>
              <w:bottom w:val="single" w:sz="4" w:space="0" w:color="auto"/>
              <w:right w:val="single" w:sz="4" w:space="0" w:color="auto"/>
            </w:tcBorders>
            <w:shd w:val="clear" w:color="auto" w:fill="auto"/>
            <w:vAlign w:val="center"/>
            <w:hideMark/>
          </w:tcPr>
          <w:p w14:paraId="174329F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Лоток почкообразный</w:t>
            </w:r>
          </w:p>
        </w:tc>
        <w:tc>
          <w:tcPr>
            <w:tcW w:w="2410" w:type="dxa"/>
            <w:tcBorders>
              <w:top w:val="nil"/>
              <w:left w:val="nil"/>
              <w:bottom w:val="single" w:sz="4" w:space="0" w:color="auto"/>
              <w:right w:val="single" w:sz="4" w:space="0" w:color="auto"/>
            </w:tcBorders>
            <w:shd w:val="clear" w:color="auto" w:fill="auto"/>
            <w:vAlign w:val="center"/>
            <w:hideMark/>
          </w:tcPr>
          <w:p w14:paraId="06AE17D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с крышкой</w:t>
            </w:r>
          </w:p>
        </w:tc>
        <w:tc>
          <w:tcPr>
            <w:tcW w:w="960" w:type="dxa"/>
            <w:tcBorders>
              <w:top w:val="nil"/>
              <w:left w:val="nil"/>
              <w:bottom w:val="single" w:sz="4" w:space="0" w:color="auto"/>
              <w:right w:val="single" w:sz="4" w:space="0" w:color="auto"/>
            </w:tcBorders>
            <w:shd w:val="clear" w:color="auto" w:fill="auto"/>
            <w:noWrap/>
            <w:vAlign w:val="center"/>
            <w:hideMark/>
          </w:tcPr>
          <w:p w14:paraId="5FD5598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6D8D31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17269F3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3FB647C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504CC075"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0F9D84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24</w:t>
            </w:r>
          </w:p>
        </w:tc>
        <w:tc>
          <w:tcPr>
            <w:tcW w:w="2268" w:type="dxa"/>
            <w:tcBorders>
              <w:top w:val="nil"/>
              <w:left w:val="nil"/>
              <w:bottom w:val="single" w:sz="4" w:space="0" w:color="auto"/>
              <w:right w:val="single" w:sz="4" w:space="0" w:color="auto"/>
            </w:tcBorders>
            <w:shd w:val="clear" w:color="auto" w:fill="auto"/>
            <w:vAlign w:val="center"/>
            <w:hideMark/>
          </w:tcPr>
          <w:p w14:paraId="5BEAE3D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Лента сантиметровая</w:t>
            </w:r>
          </w:p>
        </w:tc>
        <w:tc>
          <w:tcPr>
            <w:tcW w:w="2410" w:type="dxa"/>
            <w:tcBorders>
              <w:top w:val="nil"/>
              <w:left w:val="nil"/>
              <w:bottom w:val="single" w:sz="4" w:space="0" w:color="auto"/>
              <w:right w:val="single" w:sz="4" w:space="0" w:color="auto"/>
            </w:tcBorders>
            <w:shd w:val="clear" w:color="auto" w:fill="auto"/>
            <w:vAlign w:val="center"/>
            <w:hideMark/>
          </w:tcPr>
          <w:p w14:paraId="5D34D82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педиатрических кабинетов</w:t>
            </w:r>
          </w:p>
        </w:tc>
        <w:tc>
          <w:tcPr>
            <w:tcW w:w="960" w:type="dxa"/>
            <w:tcBorders>
              <w:top w:val="nil"/>
              <w:left w:val="nil"/>
              <w:bottom w:val="single" w:sz="4" w:space="0" w:color="auto"/>
              <w:right w:val="single" w:sz="4" w:space="0" w:color="auto"/>
            </w:tcBorders>
            <w:shd w:val="clear" w:color="auto" w:fill="auto"/>
            <w:noWrap/>
            <w:vAlign w:val="center"/>
            <w:hideMark/>
          </w:tcPr>
          <w:p w14:paraId="4F55FAF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308A57B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22,00</w:t>
            </w:r>
          </w:p>
        </w:tc>
        <w:tc>
          <w:tcPr>
            <w:tcW w:w="1559" w:type="dxa"/>
            <w:tcBorders>
              <w:top w:val="nil"/>
              <w:left w:val="nil"/>
              <w:bottom w:val="single" w:sz="4" w:space="0" w:color="auto"/>
              <w:right w:val="single" w:sz="4" w:space="0" w:color="auto"/>
            </w:tcBorders>
            <w:shd w:val="clear" w:color="auto" w:fill="auto"/>
            <w:noWrap/>
            <w:vAlign w:val="center"/>
            <w:hideMark/>
          </w:tcPr>
          <w:p w14:paraId="4653A38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300,00</w:t>
            </w:r>
          </w:p>
        </w:tc>
        <w:tc>
          <w:tcPr>
            <w:tcW w:w="1559" w:type="dxa"/>
            <w:tcBorders>
              <w:top w:val="nil"/>
              <w:left w:val="nil"/>
              <w:bottom w:val="single" w:sz="4" w:space="0" w:color="auto"/>
              <w:right w:val="single" w:sz="4" w:space="0" w:color="auto"/>
            </w:tcBorders>
            <w:shd w:val="clear" w:color="auto" w:fill="auto"/>
            <w:noWrap/>
            <w:vAlign w:val="center"/>
            <w:hideMark/>
          </w:tcPr>
          <w:p w14:paraId="11B4632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6 600,00</w:t>
            </w:r>
          </w:p>
        </w:tc>
      </w:tr>
      <w:tr w:rsidR="009141EC" w:rsidRPr="009141EC" w14:paraId="6CC28CC5"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B803AE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25</w:t>
            </w:r>
          </w:p>
        </w:tc>
        <w:tc>
          <w:tcPr>
            <w:tcW w:w="2268" w:type="dxa"/>
            <w:tcBorders>
              <w:top w:val="nil"/>
              <w:left w:val="nil"/>
              <w:bottom w:val="single" w:sz="4" w:space="0" w:color="auto"/>
              <w:right w:val="single" w:sz="4" w:space="0" w:color="auto"/>
            </w:tcBorders>
            <w:shd w:val="clear" w:color="auto" w:fill="auto"/>
            <w:vAlign w:val="center"/>
            <w:hideMark/>
          </w:tcPr>
          <w:p w14:paraId="7161313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Марля</w:t>
            </w:r>
          </w:p>
        </w:tc>
        <w:tc>
          <w:tcPr>
            <w:tcW w:w="2410" w:type="dxa"/>
            <w:tcBorders>
              <w:top w:val="nil"/>
              <w:left w:val="nil"/>
              <w:bottom w:val="single" w:sz="4" w:space="0" w:color="auto"/>
              <w:right w:val="single" w:sz="4" w:space="0" w:color="auto"/>
            </w:tcBorders>
            <w:shd w:val="clear" w:color="auto" w:fill="auto"/>
            <w:vAlign w:val="center"/>
            <w:hideMark/>
          </w:tcPr>
          <w:p w14:paraId="38AA281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10м </w:t>
            </w:r>
            <w:proofErr w:type="gramStart"/>
            <w:r w:rsidRPr="009141EC">
              <w:rPr>
                <w:rFonts w:ascii="Times New Roman" w:eastAsia="Times New Roman" w:hAnsi="Times New Roman" w:cs="Times New Roman"/>
                <w:color w:val="000000"/>
                <w:sz w:val="24"/>
                <w:szCs w:val="24"/>
                <w:lang w:eastAsia="ru-RU"/>
              </w:rPr>
              <w:t>в</w:t>
            </w:r>
            <w:proofErr w:type="gramEnd"/>
            <w:r w:rsidRPr="009141EC">
              <w:rPr>
                <w:rFonts w:ascii="Times New Roman" w:eastAsia="Times New Roman" w:hAnsi="Times New Roman" w:cs="Times New Roman"/>
                <w:color w:val="000000"/>
                <w:sz w:val="24"/>
                <w:szCs w:val="24"/>
                <w:lang w:eastAsia="ru-RU"/>
              </w:rPr>
              <w:t xml:space="preserve"> </w:t>
            </w:r>
            <w:proofErr w:type="gramStart"/>
            <w:r w:rsidRPr="009141EC">
              <w:rPr>
                <w:rFonts w:ascii="Times New Roman" w:eastAsia="Times New Roman" w:hAnsi="Times New Roman" w:cs="Times New Roman"/>
                <w:color w:val="000000"/>
                <w:sz w:val="24"/>
                <w:szCs w:val="24"/>
                <w:lang w:eastAsia="ru-RU"/>
              </w:rPr>
              <w:t>индивид</w:t>
            </w:r>
            <w:proofErr w:type="gramEnd"/>
            <w:r w:rsidRPr="009141EC">
              <w:rPr>
                <w:rFonts w:ascii="Times New Roman" w:eastAsia="Times New Roman" w:hAnsi="Times New Roman" w:cs="Times New Roman"/>
                <w:color w:val="000000"/>
                <w:sz w:val="24"/>
                <w:szCs w:val="24"/>
                <w:lang w:eastAsia="ru-RU"/>
              </w:rPr>
              <w:t xml:space="preserve"> упаковке</w:t>
            </w:r>
          </w:p>
        </w:tc>
        <w:tc>
          <w:tcPr>
            <w:tcW w:w="960" w:type="dxa"/>
            <w:tcBorders>
              <w:top w:val="nil"/>
              <w:left w:val="nil"/>
              <w:bottom w:val="single" w:sz="4" w:space="0" w:color="auto"/>
              <w:right w:val="single" w:sz="4" w:space="0" w:color="auto"/>
            </w:tcBorders>
            <w:shd w:val="clear" w:color="auto" w:fill="auto"/>
            <w:noWrap/>
            <w:vAlign w:val="center"/>
            <w:hideMark/>
          </w:tcPr>
          <w:p w14:paraId="72D169E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66D8917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300,00</w:t>
            </w:r>
          </w:p>
        </w:tc>
        <w:tc>
          <w:tcPr>
            <w:tcW w:w="1559" w:type="dxa"/>
            <w:tcBorders>
              <w:top w:val="nil"/>
              <w:left w:val="nil"/>
              <w:bottom w:val="single" w:sz="4" w:space="0" w:color="auto"/>
              <w:right w:val="single" w:sz="4" w:space="0" w:color="auto"/>
            </w:tcBorders>
            <w:shd w:val="clear" w:color="auto" w:fill="auto"/>
            <w:noWrap/>
            <w:vAlign w:val="center"/>
            <w:hideMark/>
          </w:tcPr>
          <w:p w14:paraId="1D5083A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939,00</w:t>
            </w:r>
          </w:p>
        </w:tc>
        <w:tc>
          <w:tcPr>
            <w:tcW w:w="1559" w:type="dxa"/>
            <w:tcBorders>
              <w:top w:val="nil"/>
              <w:left w:val="nil"/>
              <w:bottom w:val="single" w:sz="4" w:space="0" w:color="auto"/>
              <w:right w:val="single" w:sz="4" w:space="0" w:color="auto"/>
            </w:tcBorders>
            <w:shd w:val="clear" w:color="auto" w:fill="auto"/>
            <w:noWrap/>
            <w:vAlign w:val="center"/>
            <w:hideMark/>
          </w:tcPr>
          <w:p w14:paraId="34D865B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281 700,00</w:t>
            </w:r>
          </w:p>
        </w:tc>
      </w:tr>
      <w:tr w:rsidR="009141EC" w:rsidRPr="009141EC" w14:paraId="33394D64"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E9F4E5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26</w:t>
            </w:r>
          </w:p>
        </w:tc>
        <w:tc>
          <w:tcPr>
            <w:tcW w:w="2268" w:type="dxa"/>
            <w:tcBorders>
              <w:top w:val="nil"/>
              <w:left w:val="nil"/>
              <w:bottom w:val="single" w:sz="4" w:space="0" w:color="auto"/>
              <w:right w:val="single" w:sz="4" w:space="0" w:color="auto"/>
            </w:tcBorders>
            <w:shd w:val="clear" w:color="auto" w:fill="auto"/>
            <w:noWrap/>
            <w:vAlign w:val="center"/>
            <w:hideMark/>
          </w:tcPr>
          <w:p w14:paraId="408E15B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Насадки для отсоса</w:t>
            </w:r>
          </w:p>
        </w:tc>
        <w:tc>
          <w:tcPr>
            <w:tcW w:w="2410" w:type="dxa"/>
            <w:tcBorders>
              <w:top w:val="nil"/>
              <w:left w:val="nil"/>
              <w:bottom w:val="single" w:sz="4" w:space="0" w:color="auto"/>
              <w:right w:val="single" w:sz="4" w:space="0" w:color="auto"/>
            </w:tcBorders>
            <w:shd w:val="clear" w:color="auto" w:fill="auto"/>
            <w:vAlign w:val="center"/>
            <w:hideMark/>
          </w:tcPr>
          <w:p w14:paraId="25E49FF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детские пластиковые</w:t>
            </w:r>
          </w:p>
        </w:tc>
        <w:tc>
          <w:tcPr>
            <w:tcW w:w="960" w:type="dxa"/>
            <w:tcBorders>
              <w:top w:val="nil"/>
              <w:left w:val="nil"/>
              <w:bottom w:val="single" w:sz="4" w:space="0" w:color="auto"/>
              <w:right w:val="single" w:sz="4" w:space="0" w:color="auto"/>
            </w:tcBorders>
            <w:shd w:val="clear" w:color="auto" w:fill="auto"/>
            <w:noWrap/>
            <w:vAlign w:val="center"/>
            <w:hideMark/>
          </w:tcPr>
          <w:p w14:paraId="4ED8C7C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6D75E8D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5F72C3D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50CF13D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20 000,00</w:t>
            </w:r>
          </w:p>
        </w:tc>
      </w:tr>
      <w:tr w:rsidR="009141EC" w:rsidRPr="009141EC" w14:paraId="52053663"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85ABBD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27</w:t>
            </w:r>
          </w:p>
        </w:tc>
        <w:tc>
          <w:tcPr>
            <w:tcW w:w="2268" w:type="dxa"/>
            <w:tcBorders>
              <w:top w:val="nil"/>
              <w:left w:val="nil"/>
              <w:bottom w:val="single" w:sz="4" w:space="0" w:color="auto"/>
              <w:right w:val="single" w:sz="4" w:space="0" w:color="auto"/>
            </w:tcBorders>
            <w:shd w:val="clear" w:color="auto" w:fill="auto"/>
            <w:noWrap/>
            <w:vAlign w:val="center"/>
            <w:hideMark/>
          </w:tcPr>
          <w:p w14:paraId="0BE4D7A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Наконечники для отсоса</w:t>
            </w:r>
          </w:p>
        </w:tc>
        <w:tc>
          <w:tcPr>
            <w:tcW w:w="2410" w:type="dxa"/>
            <w:tcBorders>
              <w:top w:val="nil"/>
              <w:left w:val="nil"/>
              <w:bottom w:val="single" w:sz="4" w:space="0" w:color="auto"/>
              <w:right w:val="single" w:sz="4" w:space="0" w:color="auto"/>
            </w:tcBorders>
            <w:shd w:val="clear" w:color="auto" w:fill="auto"/>
            <w:vAlign w:val="center"/>
            <w:hideMark/>
          </w:tcPr>
          <w:p w14:paraId="65323CD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одноразовые</w:t>
            </w:r>
          </w:p>
        </w:tc>
        <w:tc>
          <w:tcPr>
            <w:tcW w:w="960" w:type="dxa"/>
            <w:tcBorders>
              <w:top w:val="nil"/>
              <w:left w:val="nil"/>
              <w:bottom w:val="single" w:sz="4" w:space="0" w:color="auto"/>
              <w:right w:val="single" w:sz="4" w:space="0" w:color="auto"/>
            </w:tcBorders>
            <w:shd w:val="clear" w:color="auto" w:fill="auto"/>
            <w:noWrap/>
            <w:vAlign w:val="center"/>
            <w:hideMark/>
          </w:tcPr>
          <w:p w14:paraId="53550B2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0098B09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200,00</w:t>
            </w:r>
          </w:p>
        </w:tc>
        <w:tc>
          <w:tcPr>
            <w:tcW w:w="1559" w:type="dxa"/>
            <w:tcBorders>
              <w:top w:val="nil"/>
              <w:left w:val="nil"/>
              <w:bottom w:val="single" w:sz="4" w:space="0" w:color="auto"/>
              <w:right w:val="single" w:sz="4" w:space="0" w:color="auto"/>
            </w:tcBorders>
            <w:shd w:val="clear" w:color="auto" w:fill="auto"/>
            <w:noWrap/>
            <w:vAlign w:val="center"/>
            <w:hideMark/>
          </w:tcPr>
          <w:p w14:paraId="7CBBE5F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200,00</w:t>
            </w:r>
          </w:p>
        </w:tc>
        <w:tc>
          <w:tcPr>
            <w:tcW w:w="1559" w:type="dxa"/>
            <w:tcBorders>
              <w:top w:val="nil"/>
              <w:left w:val="nil"/>
              <w:bottom w:val="single" w:sz="4" w:space="0" w:color="auto"/>
              <w:right w:val="single" w:sz="4" w:space="0" w:color="auto"/>
            </w:tcBorders>
            <w:shd w:val="clear" w:color="auto" w:fill="auto"/>
            <w:noWrap/>
            <w:vAlign w:val="center"/>
            <w:hideMark/>
          </w:tcPr>
          <w:p w14:paraId="4F718B9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40 000,00</w:t>
            </w:r>
          </w:p>
        </w:tc>
      </w:tr>
      <w:tr w:rsidR="009141EC" w:rsidRPr="009141EC" w14:paraId="28ADF57C"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D044A9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28</w:t>
            </w:r>
          </w:p>
        </w:tc>
        <w:tc>
          <w:tcPr>
            <w:tcW w:w="2268" w:type="dxa"/>
            <w:tcBorders>
              <w:top w:val="nil"/>
              <w:left w:val="nil"/>
              <w:bottom w:val="single" w:sz="4" w:space="0" w:color="auto"/>
              <w:right w:val="single" w:sz="4" w:space="0" w:color="auto"/>
            </w:tcBorders>
            <w:shd w:val="clear" w:color="auto" w:fill="auto"/>
            <w:noWrap/>
            <w:vAlign w:val="center"/>
            <w:hideMark/>
          </w:tcPr>
          <w:p w14:paraId="18AE0F1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Наконечники для отсоса</w:t>
            </w:r>
          </w:p>
        </w:tc>
        <w:tc>
          <w:tcPr>
            <w:tcW w:w="2410" w:type="dxa"/>
            <w:tcBorders>
              <w:top w:val="nil"/>
              <w:left w:val="nil"/>
              <w:bottom w:val="single" w:sz="4" w:space="0" w:color="auto"/>
              <w:right w:val="single" w:sz="4" w:space="0" w:color="auto"/>
            </w:tcBorders>
            <w:shd w:val="clear" w:color="auto" w:fill="auto"/>
            <w:vAlign w:val="center"/>
            <w:hideMark/>
          </w:tcPr>
          <w:p w14:paraId="6884F05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многоразовые</w:t>
            </w:r>
          </w:p>
        </w:tc>
        <w:tc>
          <w:tcPr>
            <w:tcW w:w="960" w:type="dxa"/>
            <w:tcBorders>
              <w:top w:val="nil"/>
              <w:left w:val="nil"/>
              <w:bottom w:val="single" w:sz="4" w:space="0" w:color="auto"/>
              <w:right w:val="single" w:sz="4" w:space="0" w:color="auto"/>
            </w:tcBorders>
            <w:shd w:val="clear" w:color="auto" w:fill="auto"/>
            <w:noWrap/>
            <w:vAlign w:val="center"/>
            <w:hideMark/>
          </w:tcPr>
          <w:p w14:paraId="4F0437E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6FE1890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3A5207B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77FFBAC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20 000,00</w:t>
            </w:r>
          </w:p>
        </w:tc>
      </w:tr>
      <w:tr w:rsidR="009141EC" w:rsidRPr="009141EC" w14:paraId="4B9BD6D5"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4AF53B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29</w:t>
            </w:r>
          </w:p>
        </w:tc>
        <w:tc>
          <w:tcPr>
            <w:tcW w:w="2268" w:type="dxa"/>
            <w:tcBorders>
              <w:top w:val="nil"/>
              <w:left w:val="nil"/>
              <w:bottom w:val="single" w:sz="4" w:space="0" w:color="auto"/>
              <w:right w:val="single" w:sz="4" w:space="0" w:color="auto"/>
            </w:tcBorders>
            <w:shd w:val="clear" w:color="auto" w:fill="auto"/>
            <w:noWrap/>
            <w:vAlign w:val="center"/>
            <w:hideMark/>
          </w:tcPr>
          <w:p w14:paraId="452B59C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Насадки</w:t>
            </w:r>
          </w:p>
        </w:tc>
        <w:tc>
          <w:tcPr>
            <w:tcW w:w="2410" w:type="dxa"/>
            <w:tcBorders>
              <w:top w:val="nil"/>
              <w:left w:val="nil"/>
              <w:bottom w:val="single" w:sz="4" w:space="0" w:color="auto"/>
              <w:right w:val="single" w:sz="4" w:space="0" w:color="auto"/>
            </w:tcBorders>
            <w:shd w:val="clear" w:color="auto" w:fill="auto"/>
            <w:vAlign w:val="center"/>
            <w:hideMark/>
          </w:tcPr>
          <w:p w14:paraId="2B1F763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для </w:t>
            </w:r>
            <w:proofErr w:type="spellStart"/>
            <w:r w:rsidRPr="009141EC">
              <w:rPr>
                <w:rFonts w:ascii="Times New Roman" w:eastAsia="Times New Roman" w:hAnsi="Times New Roman" w:cs="Times New Roman"/>
                <w:color w:val="000000"/>
                <w:sz w:val="24"/>
                <w:szCs w:val="24"/>
                <w:lang w:eastAsia="ru-RU"/>
              </w:rPr>
              <w:t>каутера</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7106F6C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
        </w:tc>
        <w:tc>
          <w:tcPr>
            <w:tcW w:w="1166" w:type="dxa"/>
            <w:tcBorders>
              <w:top w:val="nil"/>
              <w:left w:val="nil"/>
              <w:bottom w:val="single" w:sz="4" w:space="0" w:color="auto"/>
              <w:right w:val="single" w:sz="4" w:space="0" w:color="auto"/>
            </w:tcBorders>
            <w:shd w:val="clear" w:color="auto" w:fill="auto"/>
            <w:noWrap/>
            <w:vAlign w:val="center"/>
            <w:hideMark/>
          </w:tcPr>
          <w:p w14:paraId="3336A94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5308F96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1A550B3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50 000,00</w:t>
            </w:r>
          </w:p>
        </w:tc>
      </w:tr>
      <w:tr w:rsidR="009141EC" w:rsidRPr="009141EC" w14:paraId="4591B74C"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48D766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w:t>
            </w:r>
          </w:p>
        </w:tc>
        <w:tc>
          <w:tcPr>
            <w:tcW w:w="2268" w:type="dxa"/>
            <w:tcBorders>
              <w:top w:val="nil"/>
              <w:left w:val="nil"/>
              <w:bottom w:val="single" w:sz="4" w:space="0" w:color="auto"/>
              <w:right w:val="single" w:sz="4" w:space="0" w:color="auto"/>
            </w:tcBorders>
            <w:shd w:val="clear" w:color="auto" w:fill="auto"/>
            <w:noWrap/>
            <w:vAlign w:val="center"/>
            <w:hideMark/>
          </w:tcPr>
          <w:p w14:paraId="3204432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Насадка для </w:t>
            </w:r>
            <w:proofErr w:type="spellStart"/>
            <w:r w:rsidRPr="009141EC">
              <w:rPr>
                <w:rFonts w:ascii="Times New Roman" w:eastAsia="Times New Roman" w:hAnsi="Times New Roman" w:cs="Times New Roman"/>
                <w:color w:val="000000"/>
                <w:sz w:val="24"/>
                <w:szCs w:val="24"/>
                <w:lang w:eastAsia="ru-RU"/>
              </w:rPr>
              <w:t>кросовера</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6890308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рукоятка для тяги</w:t>
            </w:r>
          </w:p>
        </w:tc>
        <w:tc>
          <w:tcPr>
            <w:tcW w:w="960" w:type="dxa"/>
            <w:tcBorders>
              <w:top w:val="nil"/>
              <w:left w:val="nil"/>
              <w:bottom w:val="single" w:sz="4" w:space="0" w:color="auto"/>
              <w:right w:val="single" w:sz="4" w:space="0" w:color="auto"/>
            </w:tcBorders>
            <w:shd w:val="clear" w:color="auto" w:fill="auto"/>
            <w:noWrap/>
            <w:vAlign w:val="center"/>
            <w:hideMark/>
          </w:tcPr>
          <w:p w14:paraId="7EA2F90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пара</w:t>
            </w:r>
          </w:p>
        </w:tc>
        <w:tc>
          <w:tcPr>
            <w:tcW w:w="1166" w:type="dxa"/>
            <w:tcBorders>
              <w:top w:val="nil"/>
              <w:left w:val="nil"/>
              <w:bottom w:val="single" w:sz="4" w:space="0" w:color="auto"/>
              <w:right w:val="single" w:sz="4" w:space="0" w:color="auto"/>
            </w:tcBorders>
            <w:shd w:val="clear" w:color="auto" w:fill="auto"/>
            <w:noWrap/>
            <w:vAlign w:val="center"/>
            <w:hideMark/>
          </w:tcPr>
          <w:p w14:paraId="4D381B5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7C7CDED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11 000,00</w:t>
            </w:r>
          </w:p>
        </w:tc>
        <w:tc>
          <w:tcPr>
            <w:tcW w:w="1559" w:type="dxa"/>
            <w:tcBorders>
              <w:top w:val="nil"/>
              <w:left w:val="nil"/>
              <w:bottom w:val="single" w:sz="4" w:space="0" w:color="auto"/>
              <w:right w:val="single" w:sz="4" w:space="0" w:color="auto"/>
            </w:tcBorders>
            <w:shd w:val="clear" w:color="auto" w:fill="auto"/>
            <w:noWrap/>
            <w:vAlign w:val="center"/>
            <w:hideMark/>
          </w:tcPr>
          <w:p w14:paraId="5D7DFE4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11 000,00</w:t>
            </w:r>
          </w:p>
        </w:tc>
      </w:tr>
      <w:tr w:rsidR="009141EC" w:rsidRPr="009141EC" w14:paraId="6371EA20"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231CAF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31</w:t>
            </w:r>
          </w:p>
        </w:tc>
        <w:tc>
          <w:tcPr>
            <w:tcW w:w="2268" w:type="dxa"/>
            <w:tcBorders>
              <w:top w:val="nil"/>
              <w:left w:val="nil"/>
              <w:bottom w:val="single" w:sz="4" w:space="0" w:color="auto"/>
              <w:right w:val="single" w:sz="4" w:space="0" w:color="auto"/>
            </w:tcBorders>
            <w:shd w:val="clear" w:color="auto" w:fill="auto"/>
            <w:noWrap/>
            <w:vAlign w:val="center"/>
            <w:hideMark/>
          </w:tcPr>
          <w:p w14:paraId="4B43E58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Насадка для </w:t>
            </w:r>
            <w:proofErr w:type="spellStart"/>
            <w:r w:rsidRPr="009141EC">
              <w:rPr>
                <w:rFonts w:ascii="Times New Roman" w:eastAsia="Times New Roman" w:hAnsi="Times New Roman" w:cs="Times New Roman"/>
                <w:color w:val="000000"/>
                <w:sz w:val="24"/>
                <w:szCs w:val="24"/>
                <w:lang w:eastAsia="ru-RU"/>
              </w:rPr>
              <w:t>кросовера</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06C8712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манжеты для ног</w:t>
            </w:r>
          </w:p>
        </w:tc>
        <w:tc>
          <w:tcPr>
            <w:tcW w:w="960" w:type="dxa"/>
            <w:tcBorders>
              <w:top w:val="nil"/>
              <w:left w:val="nil"/>
              <w:bottom w:val="single" w:sz="4" w:space="0" w:color="auto"/>
              <w:right w:val="single" w:sz="4" w:space="0" w:color="auto"/>
            </w:tcBorders>
            <w:shd w:val="clear" w:color="auto" w:fill="auto"/>
            <w:noWrap/>
            <w:vAlign w:val="center"/>
            <w:hideMark/>
          </w:tcPr>
          <w:p w14:paraId="52AA26E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пара</w:t>
            </w:r>
          </w:p>
        </w:tc>
        <w:tc>
          <w:tcPr>
            <w:tcW w:w="1166" w:type="dxa"/>
            <w:tcBorders>
              <w:top w:val="nil"/>
              <w:left w:val="nil"/>
              <w:bottom w:val="single" w:sz="4" w:space="0" w:color="auto"/>
              <w:right w:val="single" w:sz="4" w:space="0" w:color="auto"/>
            </w:tcBorders>
            <w:shd w:val="clear" w:color="auto" w:fill="auto"/>
            <w:noWrap/>
            <w:vAlign w:val="center"/>
            <w:hideMark/>
          </w:tcPr>
          <w:p w14:paraId="64A46E0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131DB5C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11 000,00</w:t>
            </w:r>
          </w:p>
        </w:tc>
        <w:tc>
          <w:tcPr>
            <w:tcW w:w="1559" w:type="dxa"/>
            <w:tcBorders>
              <w:top w:val="nil"/>
              <w:left w:val="nil"/>
              <w:bottom w:val="single" w:sz="4" w:space="0" w:color="auto"/>
              <w:right w:val="single" w:sz="4" w:space="0" w:color="auto"/>
            </w:tcBorders>
            <w:shd w:val="clear" w:color="auto" w:fill="auto"/>
            <w:noWrap/>
            <w:vAlign w:val="center"/>
            <w:hideMark/>
          </w:tcPr>
          <w:p w14:paraId="75D40FE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11 000,00</w:t>
            </w:r>
          </w:p>
        </w:tc>
      </w:tr>
      <w:tr w:rsidR="009141EC" w:rsidRPr="009141EC" w14:paraId="2E1700B7" w14:textId="77777777" w:rsidTr="00A327DD">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42FC13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32</w:t>
            </w:r>
          </w:p>
        </w:tc>
        <w:tc>
          <w:tcPr>
            <w:tcW w:w="2268" w:type="dxa"/>
            <w:tcBorders>
              <w:top w:val="nil"/>
              <w:left w:val="nil"/>
              <w:bottom w:val="single" w:sz="4" w:space="0" w:color="auto"/>
              <w:right w:val="single" w:sz="4" w:space="0" w:color="auto"/>
            </w:tcBorders>
            <w:shd w:val="clear" w:color="auto" w:fill="auto"/>
            <w:vAlign w:val="center"/>
            <w:hideMark/>
          </w:tcPr>
          <w:p w14:paraId="5715256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Отвертка хирургическая шестигранник</w:t>
            </w:r>
          </w:p>
        </w:tc>
        <w:tc>
          <w:tcPr>
            <w:tcW w:w="2410" w:type="dxa"/>
            <w:tcBorders>
              <w:top w:val="nil"/>
              <w:left w:val="nil"/>
              <w:bottom w:val="single" w:sz="4" w:space="0" w:color="auto"/>
              <w:right w:val="single" w:sz="4" w:space="0" w:color="auto"/>
            </w:tcBorders>
            <w:shd w:val="clear" w:color="auto" w:fill="auto"/>
            <w:vAlign w:val="center"/>
            <w:hideMark/>
          </w:tcPr>
          <w:p w14:paraId="61492EB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СНМ 2,8*3,5</w:t>
            </w:r>
          </w:p>
        </w:tc>
        <w:tc>
          <w:tcPr>
            <w:tcW w:w="960" w:type="dxa"/>
            <w:tcBorders>
              <w:top w:val="nil"/>
              <w:left w:val="nil"/>
              <w:bottom w:val="single" w:sz="4" w:space="0" w:color="auto"/>
              <w:right w:val="single" w:sz="4" w:space="0" w:color="auto"/>
            </w:tcBorders>
            <w:shd w:val="clear" w:color="auto" w:fill="auto"/>
            <w:noWrap/>
            <w:vAlign w:val="center"/>
            <w:hideMark/>
          </w:tcPr>
          <w:p w14:paraId="4F913EA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21E4EC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2FC149F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3 000,00</w:t>
            </w:r>
          </w:p>
        </w:tc>
        <w:tc>
          <w:tcPr>
            <w:tcW w:w="1559" w:type="dxa"/>
            <w:tcBorders>
              <w:top w:val="nil"/>
              <w:left w:val="nil"/>
              <w:bottom w:val="single" w:sz="4" w:space="0" w:color="auto"/>
              <w:right w:val="single" w:sz="4" w:space="0" w:color="auto"/>
            </w:tcBorders>
            <w:shd w:val="clear" w:color="auto" w:fill="auto"/>
            <w:noWrap/>
            <w:vAlign w:val="center"/>
            <w:hideMark/>
          </w:tcPr>
          <w:p w14:paraId="2540480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6 000,00</w:t>
            </w:r>
          </w:p>
        </w:tc>
      </w:tr>
      <w:tr w:rsidR="009141EC" w:rsidRPr="009141EC" w14:paraId="01A447B7" w14:textId="77777777" w:rsidTr="00A327DD">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38348B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33</w:t>
            </w:r>
          </w:p>
        </w:tc>
        <w:tc>
          <w:tcPr>
            <w:tcW w:w="2268" w:type="dxa"/>
            <w:tcBorders>
              <w:top w:val="nil"/>
              <w:left w:val="nil"/>
              <w:bottom w:val="single" w:sz="4" w:space="0" w:color="auto"/>
              <w:right w:val="single" w:sz="4" w:space="0" w:color="auto"/>
            </w:tcBorders>
            <w:shd w:val="clear" w:color="auto" w:fill="auto"/>
            <w:vAlign w:val="center"/>
            <w:hideMark/>
          </w:tcPr>
          <w:p w14:paraId="1E89855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Отвертка хирургическая шестигранник</w:t>
            </w:r>
          </w:p>
        </w:tc>
        <w:tc>
          <w:tcPr>
            <w:tcW w:w="2410" w:type="dxa"/>
            <w:tcBorders>
              <w:top w:val="nil"/>
              <w:left w:val="nil"/>
              <w:bottom w:val="single" w:sz="4" w:space="0" w:color="auto"/>
              <w:right w:val="single" w:sz="4" w:space="0" w:color="auto"/>
            </w:tcBorders>
            <w:shd w:val="clear" w:color="auto" w:fill="auto"/>
            <w:vAlign w:val="center"/>
            <w:hideMark/>
          </w:tcPr>
          <w:p w14:paraId="1CCC89C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СНМ 2,8*3,5 звездочка </w:t>
            </w:r>
            <w:proofErr w:type="spellStart"/>
            <w:r w:rsidRPr="009141EC">
              <w:rPr>
                <w:rFonts w:ascii="Times New Roman" w:eastAsia="Times New Roman" w:hAnsi="Times New Roman" w:cs="Times New Roman"/>
                <w:color w:val="000000"/>
                <w:sz w:val="24"/>
                <w:szCs w:val="24"/>
                <w:lang w:eastAsia="ru-RU"/>
              </w:rPr>
              <w:t>траусон</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6DCDB1B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0726A17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700CA3F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2 800,00</w:t>
            </w:r>
          </w:p>
        </w:tc>
        <w:tc>
          <w:tcPr>
            <w:tcW w:w="1559" w:type="dxa"/>
            <w:tcBorders>
              <w:top w:val="nil"/>
              <w:left w:val="nil"/>
              <w:bottom w:val="single" w:sz="4" w:space="0" w:color="auto"/>
              <w:right w:val="single" w:sz="4" w:space="0" w:color="auto"/>
            </w:tcBorders>
            <w:shd w:val="clear" w:color="auto" w:fill="auto"/>
            <w:noWrap/>
            <w:vAlign w:val="center"/>
            <w:hideMark/>
          </w:tcPr>
          <w:p w14:paraId="2FFC6B1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5 600,00</w:t>
            </w:r>
          </w:p>
        </w:tc>
      </w:tr>
      <w:tr w:rsidR="009141EC" w:rsidRPr="009141EC" w14:paraId="681DDEC8"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65FF77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34</w:t>
            </w:r>
          </w:p>
        </w:tc>
        <w:tc>
          <w:tcPr>
            <w:tcW w:w="2268" w:type="dxa"/>
            <w:tcBorders>
              <w:top w:val="nil"/>
              <w:left w:val="nil"/>
              <w:bottom w:val="single" w:sz="4" w:space="0" w:color="auto"/>
              <w:right w:val="single" w:sz="4" w:space="0" w:color="auto"/>
            </w:tcBorders>
            <w:shd w:val="clear" w:color="auto" w:fill="auto"/>
            <w:vAlign w:val="center"/>
            <w:hideMark/>
          </w:tcPr>
          <w:p w14:paraId="7AA5951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Пинцет</w:t>
            </w:r>
          </w:p>
        </w:tc>
        <w:tc>
          <w:tcPr>
            <w:tcW w:w="2410" w:type="dxa"/>
            <w:tcBorders>
              <w:top w:val="nil"/>
              <w:left w:val="nil"/>
              <w:bottom w:val="single" w:sz="4" w:space="0" w:color="auto"/>
              <w:right w:val="single" w:sz="4" w:space="0" w:color="auto"/>
            </w:tcBorders>
            <w:shd w:val="clear" w:color="auto" w:fill="auto"/>
            <w:vAlign w:val="center"/>
            <w:hideMark/>
          </w:tcPr>
          <w:p w14:paraId="3D55077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электроножа</w:t>
            </w:r>
          </w:p>
        </w:tc>
        <w:tc>
          <w:tcPr>
            <w:tcW w:w="960" w:type="dxa"/>
            <w:tcBorders>
              <w:top w:val="nil"/>
              <w:left w:val="nil"/>
              <w:bottom w:val="single" w:sz="4" w:space="0" w:color="auto"/>
              <w:right w:val="single" w:sz="4" w:space="0" w:color="auto"/>
            </w:tcBorders>
            <w:shd w:val="clear" w:color="auto" w:fill="auto"/>
            <w:noWrap/>
            <w:vAlign w:val="center"/>
            <w:hideMark/>
          </w:tcPr>
          <w:p w14:paraId="020CC87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3F72207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1855574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1D01C63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30 000,00</w:t>
            </w:r>
          </w:p>
        </w:tc>
      </w:tr>
      <w:tr w:rsidR="009141EC" w:rsidRPr="009141EC" w14:paraId="1CC7F0D4"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CF87E5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35</w:t>
            </w:r>
          </w:p>
        </w:tc>
        <w:tc>
          <w:tcPr>
            <w:tcW w:w="2268" w:type="dxa"/>
            <w:tcBorders>
              <w:top w:val="nil"/>
              <w:left w:val="nil"/>
              <w:bottom w:val="single" w:sz="4" w:space="0" w:color="auto"/>
              <w:right w:val="single" w:sz="4" w:space="0" w:color="auto"/>
            </w:tcBorders>
            <w:shd w:val="clear" w:color="auto" w:fill="auto"/>
            <w:vAlign w:val="center"/>
            <w:hideMark/>
          </w:tcPr>
          <w:p w14:paraId="4413A7B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Пинцет</w:t>
            </w:r>
          </w:p>
        </w:tc>
        <w:tc>
          <w:tcPr>
            <w:tcW w:w="2410" w:type="dxa"/>
            <w:tcBorders>
              <w:top w:val="nil"/>
              <w:left w:val="nil"/>
              <w:bottom w:val="single" w:sz="4" w:space="0" w:color="auto"/>
              <w:right w:val="single" w:sz="4" w:space="0" w:color="auto"/>
            </w:tcBorders>
            <w:shd w:val="clear" w:color="auto" w:fill="auto"/>
            <w:vAlign w:val="center"/>
            <w:hideMark/>
          </w:tcPr>
          <w:p w14:paraId="41162F1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удаления инородного тела</w:t>
            </w:r>
          </w:p>
        </w:tc>
        <w:tc>
          <w:tcPr>
            <w:tcW w:w="960" w:type="dxa"/>
            <w:tcBorders>
              <w:top w:val="nil"/>
              <w:left w:val="nil"/>
              <w:bottom w:val="single" w:sz="4" w:space="0" w:color="auto"/>
              <w:right w:val="single" w:sz="4" w:space="0" w:color="auto"/>
            </w:tcBorders>
            <w:shd w:val="clear" w:color="auto" w:fill="auto"/>
            <w:noWrap/>
            <w:vAlign w:val="center"/>
            <w:hideMark/>
          </w:tcPr>
          <w:p w14:paraId="0B183DE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3C0B662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1C5B294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704B88B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30 000,00</w:t>
            </w:r>
          </w:p>
        </w:tc>
      </w:tr>
      <w:tr w:rsidR="009141EC" w:rsidRPr="009141EC" w14:paraId="4C3CC922"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D6EB8A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36</w:t>
            </w:r>
          </w:p>
        </w:tc>
        <w:tc>
          <w:tcPr>
            <w:tcW w:w="2268" w:type="dxa"/>
            <w:tcBorders>
              <w:top w:val="nil"/>
              <w:left w:val="nil"/>
              <w:bottom w:val="single" w:sz="4" w:space="0" w:color="auto"/>
              <w:right w:val="single" w:sz="4" w:space="0" w:color="auto"/>
            </w:tcBorders>
            <w:shd w:val="clear" w:color="auto" w:fill="auto"/>
            <w:vAlign w:val="center"/>
            <w:hideMark/>
          </w:tcPr>
          <w:p w14:paraId="5BAF9F8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Повязка </w:t>
            </w:r>
            <w:proofErr w:type="spellStart"/>
            <w:r w:rsidRPr="009141EC">
              <w:rPr>
                <w:rFonts w:ascii="Times New Roman" w:eastAsia="Times New Roman" w:hAnsi="Times New Roman" w:cs="Times New Roman"/>
                <w:color w:val="000000"/>
                <w:sz w:val="24"/>
                <w:szCs w:val="24"/>
                <w:lang w:eastAsia="ru-RU"/>
              </w:rPr>
              <w:t>Космопор</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7B87362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106 см</w:t>
            </w:r>
          </w:p>
        </w:tc>
        <w:tc>
          <w:tcPr>
            <w:tcW w:w="960" w:type="dxa"/>
            <w:tcBorders>
              <w:top w:val="nil"/>
              <w:left w:val="nil"/>
              <w:bottom w:val="single" w:sz="4" w:space="0" w:color="auto"/>
              <w:right w:val="single" w:sz="4" w:space="0" w:color="auto"/>
            </w:tcBorders>
            <w:shd w:val="clear" w:color="auto" w:fill="auto"/>
            <w:noWrap/>
            <w:vAlign w:val="center"/>
            <w:hideMark/>
          </w:tcPr>
          <w:p w14:paraId="0D36A1D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03EC474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1A76ED7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5F7FFDE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75 000,00</w:t>
            </w:r>
          </w:p>
        </w:tc>
      </w:tr>
      <w:tr w:rsidR="009141EC" w:rsidRPr="009141EC" w14:paraId="0497BAD0"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2FCEFF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37</w:t>
            </w:r>
          </w:p>
        </w:tc>
        <w:tc>
          <w:tcPr>
            <w:tcW w:w="2268" w:type="dxa"/>
            <w:tcBorders>
              <w:top w:val="nil"/>
              <w:left w:val="nil"/>
              <w:bottom w:val="single" w:sz="4" w:space="0" w:color="auto"/>
              <w:right w:val="single" w:sz="4" w:space="0" w:color="auto"/>
            </w:tcBorders>
            <w:shd w:val="clear" w:color="auto" w:fill="auto"/>
            <w:vAlign w:val="center"/>
            <w:hideMark/>
          </w:tcPr>
          <w:p w14:paraId="4C8FF0E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Прокладки для электродов</w:t>
            </w:r>
          </w:p>
        </w:tc>
        <w:tc>
          <w:tcPr>
            <w:tcW w:w="2410" w:type="dxa"/>
            <w:tcBorders>
              <w:top w:val="nil"/>
              <w:left w:val="nil"/>
              <w:bottom w:val="single" w:sz="4" w:space="0" w:color="auto"/>
              <w:right w:val="single" w:sz="4" w:space="0" w:color="auto"/>
            </w:tcBorders>
            <w:shd w:val="clear" w:color="auto" w:fill="auto"/>
            <w:vAlign w:val="center"/>
            <w:hideMark/>
          </w:tcPr>
          <w:p w14:paraId="491919D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6*8 см</w:t>
            </w:r>
          </w:p>
        </w:tc>
        <w:tc>
          <w:tcPr>
            <w:tcW w:w="960" w:type="dxa"/>
            <w:tcBorders>
              <w:top w:val="nil"/>
              <w:left w:val="nil"/>
              <w:bottom w:val="single" w:sz="4" w:space="0" w:color="auto"/>
              <w:right w:val="single" w:sz="4" w:space="0" w:color="auto"/>
            </w:tcBorders>
            <w:shd w:val="clear" w:color="auto" w:fill="auto"/>
            <w:noWrap/>
            <w:vAlign w:val="center"/>
            <w:hideMark/>
          </w:tcPr>
          <w:p w14:paraId="6301441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29E114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4509B25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200BED3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14 000,00</w:t>
            </w:r>
          </w:p>
        </w:tc>
      </w:tr>
      <w:tr w:rsidR="009141EC" w:rsidRPr="009141EC" w14:paraId="3E709CA8"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BE665A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38</w:t>
            </w:r>
          </w:p>
        </w:tc>
        <w:tc>
          <w:tcPr>
            <w:tcW w:w="2268" w:type="dxa"/>
            <w:tcBorders>
              <w:top w:val="nil"/>
              <w:left w:val="nil"/>
              <w:bottom w:val="single" w:sz="4" w:space="0" w:color="auto"/>
              <w:right w:val="single" w:sz="4" w:space="0" w:color="auto"/>
            </w:tcBorders>
            <w:shd w:val="clear" w:color="auto" w:fill="auto"/>
            <w:vAlign w:val="center"/>
            <w:hideMark/>
          </w:tcPr>
          <w:p w14:paraId="60D671F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Прокладки для электродов</w:t>
            </w:r>
          </w:p>
        </w:tc>
        <w:tc>
          <w:tcPr>
            <w:tcW w:w="2410" w:type="dxa"/>
            <w:tcBorders>
              <w:top w:val="nil"/>
              <w:left w:val="nil"/>
              <w:bottom w:val="single" w:sz="4" w:space="0" w:color="auto"/>
              <w:right w:val="single" w:sz="4" w:space="0" w:color="auto"/>
            </w:tcBorders>
            <w:shd w:val="clear" w:color="auto" w:fill="auto"/>
            <w:vAlign w:val="center"/>
            <w:hideMark/>
          </w:tcPr>
          <w:p w14:paraId="1DDED05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7*7</w:t>
            </w:r>
          </w:p>
        </w:tc>
        <w:tc>
          <w:tcPr>
            <w:tcW w:w="960" w:type="dxa"/>
            <w:tcBorders>
              <w:top w:val="nil"/>
              <w:left w:val="nil"/>
              <w:bottom w:val="single" w:sz="4" w:space="0" w:color="auto"/>
              <w:right w:val="single" w:sz="4" w:space="0" w:color="auto"/>
            </w:tcBorders>
            <w:shd w:val="clear" w:color="auto" w:fill="auto"/>
            <w:noWrap/>
            <w:vAlign w:val="center"/>
            <w:hideMark/>
          </w:tcPr>
          <w:p w14:paraId="07EBA1F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75B1BDC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3ECA397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6F0C1AE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14 000,00</w:t>
            </w:r>
          </w:p>
        </w:tc>
      </w:tr>
      <w:tr w:rsidR="009141EC" w:rsidRPr="009141EC" w14:paraId="5CE2D685"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136AE6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39</w:t>
            </w:r>
          </w:p>
        </w:tc>
        <w:tc>
          <w:tcPr>
            <w:tcW w:w="2268" w:type="dxa"/>
            <w:tcBorders>
              <w:top w:val="nil"/>
              <w:left w:val="nil"/>
              <w:bottom w:val="single" w:sz="4" w:space="0" w:color="auto"/>
              <w:right w:val="single" w:sz="4" w:space="0" w:color="auto"/>
            </w:tcBorders>
            <w:shd w:val="clear" w:color="auto" w:fill="auto"/>
            <w:vAlign w:val="center"/>
            <w:hideMark/>
          </w:tcPr>
          <w:p w14:paraId="29CC6E7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Прокладки для электродов</w:t>
            </w:r>
          </w:p>
        </w:tc>
        <w:tc>
          <w:tcPr>
            <w:tcW w:w="2410" w:type="dxa"/>
            <w:tcBorders>
              <w:top w:val="nil"/>
              <w:left w:val="nil"/>
              <w:bottom w:val="single" w:sz="4" w:space="0" w:color="auto"/>
              <w:right w:val="single" w:sz="4" w:space="0" w:color="auto"/>
            </w:tcBorders>
            <w:shd w:val="clear" w:color="auto" w:fill="auto"/>
            <w:vAlign w:val="center"/>
            <w:hideMark/>
          </w:tcPr>
          <w:p w14:paraId="22B5CF8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3*6</w:t>
            </w:r>
          </w:p>
        </w:tc>
        <w:tc>
          <w:tcPr>
            <w:tcW w:w="960" w:type="dxa"/>
            <w:tcBorders>
              <w:top w:val="nil"/>
              <w:left w:val="nil"/>
              <w:bottom w:val="single" w:sz="4" w:space="0" w:color="auto"/>
              <w:right w:val="single" w:sz="4" w:space="0" w:color="auto"/>
            </w:tcBorders>
            <w:shd w:val="clear" w:color="auto" w:fill="auto"/>
            <w:noWrap/>
            <w:vAlign w:val="center"/>
            <w:hideMark/>
          </w:tcPr>
          <w:p w14:paraId="33E7314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75AD1C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022E214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3EBFBDD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14 000,00</w:t>
            </w:r>
          </w:p>
        </w:tc>
      </w:tr>
      <w:tr w:rsidR="009141EC" w:rsidRPr="009141EC" w14:paraId="7BD73B9C"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54C8F0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w:t>
            </w:r>
          </w:p>
        </w:tc>
        <w:tc>
          <w:tcPr>
            <w:tcW w:w="2268" w:type="dxa"/>
            <w:tcBorders>
              <w:top w:val="nil"/>
              <w:left w:val="nil"/>
              <w:bottom w:val="single" w:sz="4" w:space="0" w:color="auto"/>
              <w:right w:val="single" w:sz="4" w:space="0" w:color="auto"/>
            </w:tcBorders>
            <w:shd w:val="clear" w:color="auto" w:fill="auto"/>
            <w:vAlign w:val="center"/>
            <w:hideMark/>
          </w:tcPr>
          <w:p w14:paraId="6516AEF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Распатор</w:t>
            </w:r>
          </w:p>
        </w:tc>
        <w:tc>
          <w:tcPr>
            <w:tcW w:w="2410" w:type="dxa"/>
            <w:tcBorders>
              <w:top w:val="nil"/>
              <w:left w:val="nil"/>
              <w:bottom w:val="single" w:sz="4" w:space="0" w:color="auto"/>
              <w:right w:val="single" w:sz="4" w:space="0" w:color="auto"/>
            </w:tcBorders>
            <w:shd w:val="clear" w:color="auto" w:fill="auto"/>
            <w:vAlign w:val="center"/>
            <w:hideMark/>
          </w:tcPr>
          <w:p w14:paraId="3242396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прямой 2 см</w:t>
            </w:r>
          </w:p>
        </w:tc>
        <w:tc>
          <w:tcPr>
            <w:tcW w:w="960" w:type="dxa"/>
            <w:tcBorders>
              <w:top w:val="nil"/>
              <w:left w:val="nil"/>
              <w:bottom w:val="single" w:sz="4" w:space="0" w:color="auto"/>
              <w:right w:val="single" w:sz="4" w:space="0" w:color="auto"/>
            </w:tcBorders>
            <w:shd w:val="clear" w:color="auto" w:fill="auto"/>
            <w:noWrap/>
            <w:vAlign w:val="center"/>
            <w:hideMark/>
          </w:tcPr>
          <w:p w14:paraId="31A0124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64EB32E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2E0C5EF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2BA5346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0537114C"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B16CFB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41</w:t>
            </w:r>
          </w:p>
        </w:tc>
        <w:tc>
          <w:tcPr>
            <w:tcW w:w="2268" w:type="dxa"/>
            <w:tcBorders>
              <w:top w:val="nil"/>
              <w:left w:val="nil"/>
              <w:bottom w:val="single" w:sz="4" w:space="0" w:color="auto"/>
              <w:right w:val="single" w:sz="4" w:space="0" w:color="auto"/>
            </w:tcBorders>
            <w:shd w:val="clear" w:color="auto" w:fill="auto"/>
            <w:vAlign w:val="center"/>
            <w:hideMark/>
          </w:tcPr>
          <w:p w14:paraId="052BD66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Распатор</w:t>
            </w:r>
          </w:p>
        </w:tc>
        <w:tc>
          <w:tcPr>
            <w:tcW w:w="2410" w:type="dxa"/>
            <w:tcBorders>
              <w:top w:val="nil"/>
              <w:left w:val="nil"/>
              <w:bottom w:val="single" w:sz="4" w:space="0" w:color="auto"/>
              <w:right w:val="single" w:sz="4" w:space="0" w:color="auto"/>
            </w:tcBorders>
            <w:shd w:val="clear" w:color="auto" w:fill="auto"/>
            <w:vAlign w:val="center"/>
            <w:hideMark/>
          </w:tcPr>
          <w:p w14:paraId="7DCC2FD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изогнутый 6 см</w:t>
            </w:r>
          </w:p>
        </w:tc>
        <w:tc>
          <w:tcPr>
            <w:tcW w:w="960" w:type="dxa"/>
            <w:tcBorders>
              <w:top w:val="nil"/>
              <w:left w:val="nil"/>
              <w:bottom w:val="single" w:sz="4" w:space="0" w:color="auto"/>
              <w:right w:val="single" w:sz="4" w:space="0" w:color="auto"/>
            </w:tcBorders>
            <w:shd w:val="clear" w:color="auto" w:fill="auto"/>
            <w:noWrap/>
            <w:vAlign w:val="center"/>
            <w:hideMark/>
          </w:tcPr>
          <w:p w14:paraId="1D54147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3DA1C61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023A18C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09D6819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10 000,00</w:t>
            </w:r>
          </w:p>
        </w:tc>
      </w:tr>
      <w:tr w:rsidR="009141EC" w:rsidRPr="009141EC" w14:paraId="0F0B9E1B"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C9F4FF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42</w:t>
            </w:r>
          </w:p>
        </w:tc>
        <w:tc>
          <w:tcPr>
            <w:tcW w:w="2268" w:type="dxa"/>
            <w:tcBorders>
              <w:top w:val="nil"/>
              <w:left w:val="nil"/>
              <w:bottom w:val="single" w:sz="4" w:space="0" w:color="auto"/>
              <w:right w:val="single" w:sz="4" w:space="0" w:color="auto"/>
            </w:tcBorders>
            <w:shd w:val="clear" w:color="auto" w:fill="auto"/>
            <w:noWrap/>
            <w:vAlign w:val="center"/>
            <w:hideMark/>
          </w:tcPr>
          <w:p w14:paraId="76CC811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Система</w:t>
            </w:r>
          </w:p>
        </w:tc>
        <w:tc>
          <w:tcPr>
            <w:tcW w:w="2410" w:type="dxa"/>
            <w:tcBorders>
              <w:top w:val="nil"/>
              <w:left w:val="nil"/>
              <w:bottom w:val="single" w:sz="4" w:space="0" w:color="auto"/>
              <w:right w:val="single" w:sz="4" w:space="0" w:color="auto"/>
            </w:tcBorders>
            <w:shd w:val="clear" w:color="auto" w:fill="auto"/>
            <w:vAlign w:val="center"/>
            <w:hideMark/>
          </w:tcPr>
          <w:p w14:paraId="1E82378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переливания крови (укладка)</w:t>
            </w:r>
          </w:p>
        </w:tc>
        <w:tc>
          <w:tcPr>
            <w:tcW w:w="960" w:type="dxa"/>
            <w:tcBorders>
              <w:top w:val="nil"/>
              <w:left w:val="nil"/>
              <w:bottom w:val="single" w:sz="4" w:space="0" w:color="auto"/>
              <w:right w:val="single" w:sz="4" w:space="0" w:color="auto"/>
            </w:tcBorders>
            <w:shd w:val="clear" w:color="auto" w:fill="auto"/>
            <w:noWrap/>
            <w:vAlign w:val="center"/>
            <w:hideMark/>
          </w:tcPr>
          <w:p w14:paraId="0499624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0B5D148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6,00</w:t>
            </w:r>
          </w:p>
        </w:tc>
        <w:tc>
          <w:tcPr>
            <w:tcW w:w="1559" w:type="dxa"/>
            <w:tcBorders>
              <w:top w:val="nil"/>
              <w:left w:val="nil"/>
              <w:bottom w:val="single" w:sz="4" w:space="0" w:color="auto"/>
              <w:right w:val="single" w:sz="4" w:space="0" w:color="auto"/>
            </w:tcBorders>
            <w:shd w:val="clear" w:color="auto" w:fill="auto"/>
            <w:noWrap/>
            <w:vAlign w:val="center"/>
            <w:hideMark/>
          </w:tcPr>
          <w:p w14:paraId="0CE8DF0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160,00</w:t>
            </w:r>
          </w:p>
        </w:tc>
        <w:tc>
          <w:tcPr>
            <w:tcW w:w="1559" w:type="dxa"/>
            <w:tcBorders>
              <w:top w:val="nil"/>
              <w:left w:val="nil"/>
              <w:bottom w:val="single" w:sz="4" w:space="0" w:color="auto"/>
              <w:right w:val="single" w:sz="4" w:space="0" w:color="auto"/>
            </w:tcBorders>
            <w:shd w:val="clear" w:color="auto" w:fill="auto"/>
            <w:noWrap/>
            <w:vAlign w:val="center"/>
            <w:hideMark/>
          </w:tcPr>
          <w:p w14:paraId="5CC1BA0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960,00</w:t>
            </w:r>
          </w:p>
        </w:tc>
      </w:tr>
      <w:tr w:rsidR="009141EC" w:rsidRPr="009141EC" w14:paraId="7FC3F18B"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BBD1E5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43</w:t>
            </w:r>
          </w:p>
        </w:tc>
        <w:tc>
          <w:tcPr>
            <w:tcW w:w="2268" w:type="dxa"/>
            <w:tcBorders>
              <w:top w:val="nil"/>
              <w:left w:val="nil"/>
              <w:bottom w:val="single" w:sz="4" w:space="0" w:color="auto"/>
              <w:right w:val="single" w:sz="4" w:space="0" w:color="auto"/>
            </w:tcBorders>
            <w:shd w:val="clear" w:color="auto" w:fill="auto"/>
            <w:vAlign w:val="center"/>
            <w:hideMark/>
          </w:tcPr>
          <w:p w14:paraId="3140DF3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Стерильный воздуховод</w:t>
            </w:r>
          </w:p>
        </w:tc>
        <w:tc>
          <w:tcPr>
            <w:tcW w:w="2410" w:type="dxa"/>
            <w:tcBorders>
              <w:top w:val="nil"/>
              <w:left w:val="nil"/>
              <w:bottom w:val="single" w:sz="4" w:space="0" w:color="auto"/>
              <w:right w:val="single" w:sz="4" w:space="0" w:color="auto"/>
            </w:tcBorders>
            <w:shd w:val="clear" w:color="auto" w:fill="auto"/>
            <w:vAlign w:val="center"/>
            <w:hideMark/>
          </w:tcPr>
          <w:p w14:paraId="20C0405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резиновый взрослый</w:t>
            </w:r>
          </w:p>
        </w:tc>
        <w:tc>
          <w:tcPr>
            <w:tcW w:w="960" w:type="dxa"/>
            <w:tcBorders>
              <w:top w:val="nil"/>
              <w:left w:val="nil"/>
              <w:bottom w:val="single" w:sz="4" w:space="0" w:color="auto"/>
              <w:right w:val="single" w:sz="4" w:space="0" w:color="auto"/>
            </w:tcBorders>
            <w:shd w:val="clear" w:color="auto" w:fill="auto"/>
            <w:noWrap/>
            <w:vAlign w:val="center"/>
            <w:hideMark/>
          </w:tcPr>
          <w:p w14:paraId="0A71DB2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4CF1E0F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7650C74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520,00</w:t>
            </w:r>
          </w:p>
        </w:tc>
        <w:tc>
          <w:tcPr>
            <w:tcW w:w="1559" w:type="dxa"/>
            <w:tcBorders>
              <w:top w:val="nil"/>
              <w:left w:val="nil"/>
              <w:bottom w:val="single" w:sz="4" w:space="0" w:color="auto"/>
              <w:right w:val="single" w:sz="4" w:space="0" w:color="auto"/>
            </w:tcBorders>
            <w:shd w:val="clear" w:color="auto" w:fill="auto"/>
            <w:noWrap/>
            <w:vAlign w:val="center"/>
            <w:hideMark/>
          </w:tcPr>
          <w:p w14:paraId="13FA2E0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5 200,00</w:t>
            </w:r>
          </w:p>
        </w:tc>
      </w:tr>
      <w:tr w:rsidR="009141EC" w:rsidRPr="009141EC" w14:paraId="63838B2F"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B16542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44</w:t>
            </w:r>
          </w:p>
        </w:tc>
        <w:tc>
          <w:tcPr>
            <w:tcW w:w="2268" w:type="dxa"/>
            <w:tcBorders>
              <w:top w:val="nil"/>
              <w:left w:val="nil"/>
              <w:bottom w:val="single" w:sz="4" w:space="0" w:color="auto"/>
              <w:right w:val="single" w:sz="4" w:space="0" w:color="auto"/>
            </w:tcBorders>
            <w:shd w:val="clear" w:color="auto" w:fill="auto"/>
            <w:vAlign w:val="center"/>
            <w:hideMark/>
          </w:tcPr>
          <w:p w14:paraId="42A6994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Термометр</w:t>
            </w:r>
          </w:p>
        </w:tc>
        <w:tc>
          <w:tcPr>
            <w:tcW w:w="2410" w:type="dxa"/>
            <w:tcBorders>
              <w:top w:val="nil"/>
              <w:left w:val="nil"/>
              <w:bottom w:val="single" w:sz="4" w:space="0" w:color="auto"/>
              <w:right w:val="single" w:sz="4" w:space="0" w:color="auto"/>
            </w:tcBorders>
            <w:shd w:val="clear" w:color="auto" w:fill="auto"/>
            <w:vAlign w:val="center"/>
            <w:hideMark/>
          </w:tcPr>
          <w:p w14:paraId="0C524AF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электронный цифровой</w:t>
            </w:r>
          </w:p>
        </w:tc>
        <w:tc>
          <w:tcPr>
            <w:tcW w:w="960" w:type="dxa"/>
            <w:tcBorders>
              <w:top w:val="nil"/>
              <w:left w:val="nil"/>
              <w:bottom w:val="single" w:sz="4" w:space="0" w:color="auto"/>
              <w:right w:val="single" w:sz="4" w:space="0" w:color="auto"/>
            </w:tcBorders>
            <w:shd w:val="clear" w:color="auto" w:fill="auto"/>
            <w:noWrap/>
            <w:vAlign w:val="center"/>
            <w:hideMark/>
          </w:tcPr>
          <w:p w14:paraId="4C121B2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6DA9717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30,00</w:t>
            </w:r>
          </w:p>
        </w:tc>
        <w:tc>
          <w:tcPr>
            <w:tcW w:w="1559" w:type="dxa"/>
            <w:tcBorders>
              <w:top w:val="nil"/>
              <w:left w:val="nil"/>
              <w:bottom w:val="single" w:sz="4" w:space="0" w:color="auto"/>
              <w:right w:val="single" w:sz="4" w:space="0" w:color="auto"/>
            </w:tcBorders>
            <w:shd w:val="clear" w:color="auto" w:fill="auto"/>
            <w:noWrap/>
            <w:vAlign w:val="center"/>
            <w:hideMark/>
          </w:tcPr>
          <w:p w14:paraId="18723C6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7183ACA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51 000,00</w:t>
            </w:r>
          </w:p>
        </w:tc>
      </w:tr>
      <w:tr w:rsidR="009141EC" w:rsidRPr="009141EC" w14:paraId="211A3814"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87F887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45</w:t>
            </w:r>
          </w:p>
        </w:tc>
        <w:tc>
          <w:tcPr>
            <w:tcW w:w="2268" w:type="dxa"/>
            <w:tcBorders>
              <w:top w:val="nil"/>
              <w:left w:val="nil"/>
              <w:bottom w:val="single" w:sz="4" w:space="0" w:color="auto"/>
              <w:right w:val="single" w:sz="4" w:space="0" w:color="auto"/>
            </w:tcBorders>
            <w:shd w:val="clear" w:color="auto" w:fill="auto"/>
            <w:vAlign w:val="center"/>
            <w:hideMark/>
          </w:tcPr>
          <w:p w14:paraId="5FA39A9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Троакар</w:t>
            </w:r>
          </w:p>
        </w:tc>
        <w:tc>
          <w:tcPr>
            <w:tcW w:w="2410" w:type="dxa"/>
            <w:tcBorders>
              <w:top w:val="nil"/>
              <w:left w:val="nil"/>
              <w:bottom w:val="single" w:sz="4" w:space="0" w:color="auto"/>
              <w:right w:val="single" w:sz="4" w:space="0" w:color="auto"/>
            </w:tcBorders>
            <w:shd w:val="clear" w:color="auto" w:fill="auto"/>
            <w:vAlign w:val="center"/>
            <w:hideMark/>
          </w:tcPr>
          <w:p w14:paraId="226D9C3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полостной 3,3 мм</w:t>
            </w:r>
          </w:p>
        </w:tc>
        <w:tc>
          <w:tcPr>
            <w:tcW w:w="960" w:type="dxa"/>
            <w:tcBorders>
              <w:top w:val="nil"/>
              <w:left w:val="nil"/>
              <w:bottom w:val="single" w:sz="4" w:space="0" w:color="auto"/>
              <w:right w:val="single" w:sz="4" w:space="0" w:color="auto"/>
            </w:tcBorders>
            <w:shd w:val="clear" w:color="auto" w:fill="auto"/>
            <w:noWrap/>
            <w:vAlign w:val="center"/>
            <w:hideMark/>
          </w:tcPr>
          <w:p w14:paraId="620FE21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66292C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5EA6D6F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4192357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5 000,00</w:t>
            </w:r>
          </w:p>
        </w:tc>
      </w:tr>
      <w:tr w:rsidR="009141EC" w:rsidRPr="009141EC" w14:paraId="3AE69375"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5E617E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46</w:t>
            </w:r>
          </w:p>
        </w:tc>
        <w:tc>
          <w:tcPr>
            <w:tcW w:w="2268" w:type="dxa"/>
            <w:tcBorders>
              <w:top w:val="nil"/>
              <w:left w:val="nil"/>
              <w:bottom w:val="single" w:sz="4" w:space="0" w:color="auto"/>
              <w:right w:val="single" w:sz="4" w:space="0" w:color="auto"/>
            </w:tcBorders>
            <w:shd w:val="clear" w:color="auto" w:fill="auto"/>
            <w:vAlign w:val="center"/>
            <w:hideMark/>
          </w:tcPr>
          <w:p w14:paraId="6730D5E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Тонометр по </w:t>
            </w:r>
            <w:proofErr w:type="spellStart"/>
            <w:r w:rsidRPr="009141EC">
              <w:rPr>
                <w:rFonts w:ascii="Times New Roman" w:eastAsia="Times New Roman" w:hAnsi="Times New Roman" w:cs="Times New Roman"/>
                <w:color w:val="000000"/>
                <w:sz w:val="24"/>
                <w:szCs w:val="24"/>
                <w:lang w:eastAsia="ru-RU"/>
              </w:rPr>
              <w:t>Маклакову</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578C0EC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для измерения ВГД с краской</w:t>
            </w:r>
          </w:p>
        </w:tc>
        <w:tc>
          <w:tcPr>
            <w:tcW w:w="960" w:type="dxa"/>
            <w:tcBorders>
              <w:top w:val="nil"/>
              <w:left w:val="nil"/>
              <w:bottom w:val="single" w:sz="4" w:space="0" w:color="auto"/>
              <w:right w:val="single" w:sz="4" w:space="0" w:color="auto"/>
            </w:tcBorders>
            <w:shd w:val="clear" w:color="auto" w:fill="auto"/>
            <w:noWrap/>
            <w:vAlign w:val="center"/>
            <w:hideMark/>
          </w:tcPr>
          <w:p w14:paraId="3321050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4C996C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14A96E7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70 000,00</w:t>
            </w:r>
          </w:p>
        </w:tc>
        <w:tc>
          <w:tcPr>
            <w:tcW w:w="1559" w:type="dxa"/>
            <w:tcBorders>
              <w:top w:val="nil"/>
              <w:left w:val="nil"/>
              <w:bottom w:val="single" w:sz="4" w:space="0" w:color="auto"/>
              <w:right w:val="single" w:sz="4" w:space="0" w:color="auto"/>
            </w:tcBorders>
            <w:shd w:val="clear" w:color="auto" w:fill="auto"/>
            <w:noWrap/>
            <w:vAlign w:val="center"/>
            <w:hideMark/>
          </w:tcPr>
          <w:p w14:paraId="42FE8FFC"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70 000,00</w:t>
            </w:r>
          </w:p>
        </w:tc>
      </w:tr>
      <w:tr w:rsidR="009141EC" w:rsidRPr="009141EC" w14:paraId="192AE866"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AB3D25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47</w:t>
            </w:r>
          </w:p>
        </w:tc>
        <w:tc>
          <w:tcPr>
            <w:tcW w:w="2268" w:type="dxa"/>
            <w:tcBorders>
              <w:top w:val="nil"/>
              <w:left w:val="nil"/>
              <w:bottom w:val="single" w:sz="4" w:space="0" w:color="auto"/>
              <w:right w:val="single" w:sz="4" w:space="0" w:color="auto"/>
            </w:tcBorders>
            <w:shd w:val="clear" w:color="auto" w:fill="auto"/>
            <w:vAlign w:val="center"/>
            <w:hideMark/>
          </w:tcPr>
          <w:p w14:paraId="1F98F720"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Угломер</w:t>
            </w:r>
          </w:p>
        </w:tc>
        <w:tc>
          <w:tcPr>
            <w:tcW w:w="2410" w:type="dxa"/>
            <w:tcBorders>
              <w:top w:val="nil"/>
              <w:left w:val="nil"/>
              <w:bottom w:val="single" w:sz="4" w:space="0" w:color="auto"/>
              <w:right w:val="single" w:sz="4" w:space="0" w:color="auto"/>
            </w:tcBorders>
            <w:shd w:val="clear" w:color="auto" w:fill="auto"/>
            <w:vAlign w:val="center"/>
            <w:hideMark/>
          </w:tcPr>
          <w:p w14:paraId="4A4D3DD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ортопедический</w:t>
            </w:r>
          </w:p>
        </w:tc>
        <w:tc>
          <w:tcPr>
            <w:tcW w:w="960" w:type="dxa"/>
            <w:tcBorders>
              <w:top w:val="nil"/>
              <w:left w:val="nil"/>
              <w:bottom w:val="single" w:sz="4" w:space="0" w:color="auto"/>
              <w:right w:val="single" w:sz="4" w:space="0" w:color="auto"/>
            </w:tcBorders>
            <w:shd w:val="clear" w:color="auto" w:fill="auto"/>
            <w:noWrap/>
            <w:vAlign w:val="center"/>
            <w:hideMark/>
          </w:tcPr>
          <w:p w14:paraId="104A82A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5830BD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5F69583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13 400,00</w:t>
            </w:r>
          </w:p>
        </w:tc>
        <w:tc>
          <w:tcPr>
            <w:tcW w:w="1559" w:type="dxa"/>
            <w:tcBorders>
              <w:top w:val="nil"/>
              <w:left w:val="nil"/>
              <w:bottom w:val="single" w:sz="4" w:space="0" w:color="auto"/>
              <w:right w:val="single" w:sz="4" w:space="0" w:color="auto"/>
            </w:tcBorders>
            <w:shd w:val="clear" w:color="auto" w:fill="auto"/>
            <w:noWrap/>
            <w:vAlign w:val="center"/>
            <w:hideMark/>
          </w:tcPr>
          <w:p w14:paraId="676B445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13 400,00</w:t>
            </w:r>
          </w:p>
        </w:tc>
      </w:tr>
      <w:tr w:rsidR="009141EC" w:rsidRPr="009141EC" w14:paraId="457DEBF5"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E225C8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lastRenderedPageBreak/>
              <w:t>48</w:t>
            </w:r>
          </w:p>
        </w:tc>
        <w:tc>
          <w:tcPr>
            <w:tcW w:w="2268" w:type="dxa"/>
            <w:tcBorders>
              <w:top w:val="nil"/>
              <w:left w:val="nil"/>
              <w:bottom w:val="single" w:sz="4" w:space="0" w:color="auto"/>
              <w:right w:val="single" w:sz="4" w:space="0" w:color="auto"/>
            </w:tcBorders>
            <w:shd w:val="clear" w:color="auto" w:fill="auto"/>
            <w:vAlign w:val="center"/>
            <w:hideMark/>
          </w:tcPr>
          <w:p w14:paraId="2743BDB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Шовный материал </w:t>
            </w:r>
            <w:proofErr w:type="spellStart"/>
            <w:r w:rsidRPr="009141EC">
              <w:rPr>
                <w:rFonts w:ascii="Times New Roman" w:eastAsia="Times New Roman" w:hAnsi="Times New Roman" w:cs="Times New Roman"/>
                <w:color w:val="000000"/>
                <w:sz w:val="24"/>
                <w:szCs w:val="24"/>
                <w:lang w:eastAsia="ru-RU"/>
              </w:rPr>
              <w:t>этинол</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6CD120A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14:paraId="2DDF1325"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61EE2FC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09ACE8F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49726AF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85 000,00</w:t>
            </w:r>
          </w:p>
        </w:tc>
      </w:tr>
      <w:tr w:rsidR="009141EC" w:rsidRPr="009141EC" w14:paraId="52FCFD32"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AD1DD4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49</w:t>
            </w:r>
          </w:p>
        </w:tc>
        <w:tc>
          <w:tcPr>
            <w:tcW w:w="2268" w:type="dxa"/>
            <w:tcBorders>
              <w:top w:val="nil"/>
              <w:left w:val="nil"/>
              <w:bottom w:val="single" w:sz="4" w:space="0" w:color="auto"/>
              <w:right w:val="single" w:sz="4" w:space="0" w:color="auto"/>
            </w:tcBorders>
            <w:shd w:val="clear" w:color="auto" w:fill="auto"/>
            <w:vAlign w:val="center"/>
            <w:hideMark/>
          </w:tcPr>
          <w:p w14:paraId="3022233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Шовный материал </w:t>
            </w:r>
            <w:proofErr w:type="spellStart"/>
            <w:r w:rsidRPr="009141EC">
              <w:rPr>
                <w:rFonts w:ascii="Times New Roman" w:eastAsia="Times New Roman" w:hAnsi="Times New Roman" w:cs="Times New Roman"/>
                <w:color w:val="000000"/>
                <w:sz w:val="24"/>
                <w:szCs w:val="24"/>
                <w:lang w:eastAsia="ru-RU"/>
              </w:rPr>
              <w:t>этинол</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28ADC096"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№3</w:t>
            </w:r>
          </w:p>
        </w:tc>
        <w:tc>
          <w:tcPr>
            <w:tcW w:w="960" w:type="dxa"/>
            <w:tcBorders>
              <w:top w:val="nil"/>
              <w:left w:val="nil"/>
              <w:bottom w:val="single" w:sz="4" w:space="0" w:color="auto"/>
              <w:right w:val="single" w:sz="4" w:space="0" w:color="auto"/>
            </w:tcBorders>
            <w:shd w:val="clear" w:color="auto" w:fill="auto"/>
            <w:noWrap/>
            <w:vAlign w:val="center"/>
            <w:hideMark/>
          </w:tcPr>
          <w:p w14:paraId="2CC1F88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2868628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4798CF2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4C50CE09"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85 000,00</w:t>
            </w:r>
          </w:p>
        </w:tc>
      </w:tr>
      <w:tr w:rsidR="009141EC" w:rsidRPr="009141EC" w14:paraId="0BE66542"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E8A3D6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w:t>
            </w:r>
          </w:p>
        </w:tc>
        <w:tc>
          <w:tcPr>
            <w:tcW w:w="2268" w:type="dxa"/>
            <w:tcBorders>
              <w:top w:val="nil"/>
              <w:left w:val="nil"/>
              <w:bottom w:val="single" w:sz="4" w:space="0" w:color="auto"/>
              <w:right w:val="single" w:sz="4" w:space="0" w:color="auto"/>
            </w:tcBorders>
            <w:shd w:val="clear" w:color="auto" w:fill="auto"/>
            <w:vAlign w:val="center"/>
            <w:hideMark/>
          </w:tcPr>
          <w:p w14:paraId="28629B3F"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Шовный материал </w:t>
            </w:r>
            <w:proofErr w:type="spellStart"/>
            <w:r w:rsidRPr="009141EC">
              <w:rPr>
                <w:rFonts w:ascii="Times New Roman" w:eastAsia="Times New Roman" w:hAnsi="Times New Roman" w:cs="Times New Roman"/>
                <w:color w:val="000000"/>
                <w:sz w:val="24"/>
                <w:szCs w:val="24"/>
                <w:lang w:eastAsia="ru-RU"/>
              </w:rPr>
              <w:t>этинол</w:t>
            </w:r>
            <w:proofErr w:type="spellEnd"/>
          </w:p>
        </w:tc>
        <w:tc>
          <w:tcPr>
            <w:tcW w:w="2410" w:type="dxa"/>
            <w:tcBorders>
              <w:top w:val="nil"/>
              <w:left w:val="nil"/>
              <w:bottom w:val="single" w:sz="4" w:space="0" w:color="auto"/>
              <w:right w:val="single" w:sz="4" w:space="0" w:color="auto"/>
            </w:tcBorders>
            <w:shd w:val="clear" w:color="auto" w:fill="auto"/>
            <w:vAlign w:val="center"/>
            <w:hideMark/>
          </w:tcPr>
          <w:p w14:paraId="69EA78E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w:t>
            </w:r>
          </w:p>
        </w:tc>
        <w:tc>
          <w:tcPr>
            <w:tcW w:w="960" w:type="dxa"/>
            <w:tcBorders>
              <w:top w:val="nil"/>
              <w:left w:val="nil"/>
              <w:bottom w:val="single" w:sz="4" w:space="0" w:color="auto"/>
              <w:right w:val="single" w:sz="4" w:space="0" w:color="auto"/>
            </w:tcBorders>
            <w:shd w:val="clear" w:color="auto" w:fill="auto"/>
            <w:noWrap/>
            <w:vAlign w:val="center"/>
            <w:hideMark/>
          </w:tcPr>
          <w:p w14:paraId="632D3EE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59D265C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14:paraId="7798536B"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29C529E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85 000,00</w:t>
            </w:r>
          </w:p>
        </w:tc>
      </w:tr>
      <w:tr w:rsidR="009141EC" w:rsidRPr="009141EC" w14:paraId="1DFB5CA4" w14:textId="77777777" w:rsidTr="00A327DD">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0C747A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51</w:t>
            </w:r>
          </w:p>
        </w:tc>
        <w:tc>
          <w:tcPr>
            <w:tcW w:w="2268" w:type="dxa"/>
            <w:tcBorders>
              <w:top w:val="nil"/>
              <w:left w:val="nil"/>
              <w:bottom w:val="single" w:sz="4" w:space="0" w:color="auto"/>
              <w:right w:val="single" w:sz="4" w:space="0" w:color="auto"/>
            </w:tcBorders>
            <w:shd w:val="clear" w:color="auto" w:fill="auto"/>
            <w:vAlign w:val="center"/>
            <w:hideMark/>
          </w:tcPr>
          <w:p w14:paraId="1813BD3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Набор электродов</w:t>
            </w:r>
          </w:p>
        </w:tc>
        <w:tc>
          <w:tcPr>
            <w:tcW w:w="2410" w:type="dxa"/>
            <w:tcBorders>
              <w:top w:val="nil"/>
              <w:left w:val="nil"/>
              <w:bottom w:val="single" w:sz="4" w:space="0" w:color="auto"/>
              <w:right w:val="single" w:sz="4" w:space="0" w:color="auto"/>
            </w:tcBorders>
            <w:shd w:val="clear" w:color="auto" w:fill="auto"/>
            <w:vAlign w:val="center"/>
            <w:hideMark/>
          </w:tcPr>
          <w:p w14:paraId="484F872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на аппарат </w:t>
            </w:r>
            <w:proofErr w:type="spellStart"/>
            <w:r w:rsidRPr="009141EC">
              <w:rPr>
                <w:rFonts w:ascii="Times New Roman" w:eastAsia="Times New Roman" w:hAnsi="Times New Roman" w:cs="Times New Roman"/>
                <w:color w:val="000000"/>
                <w:sz w:val="24"/>
                <w:szCs w:val="24"/>
                <w:lang w:eastAsia="ru-RU"/>
              </w:rPr>
              <w:t>экг</w:t>
            </w:r>
            <w:proofErr w:type="spellEnd"/>
            <w:r w:rsidRPr="009141EC">
              <w:rPr>
                <w:rFonts w:ascii="Times New Roman" w:eastAsia="Times New Roman" w:hAnsi="Times New Roman" w:cs="Times New Roman"/>
                <w:color w:val="000000"/>
                <w:sz w:val="24"/>
                <w:szCs w:val="24"/>
                <w:lang w:eastAsia="ru-RU"/>
              </w:rPr>
              <w:t xml:space="preserve"> "ЭК12Т-01-PD" для детей</w:t>
            </w:r>
          </w:p>
        </w:tc>
        <w:tc>
          <w:tcPr>
            <w:tcW w:w="960" w:type="dxa"/>
            <w:tcBorders>
              <w:top w:val="nil"/>
              <w:left w:val="nil"/>
              <w:bottom w:val="single" w:sz="4" w:space="0" w:color="auto"/>
              <w:right w:val="single" w:sz="4" w:space="0" w:color="auto"/>
            </w:tcBorders>
            <w:shd w:val="clear" w:color="auto" w:fill="auto"/>
            <w:noWrap/>
            <w:vAlign w:val="center"/>
            <w:hideMark/>
          </w:tcPr>
          <w:p w14:paraId="2E00D3A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p>
        </w:tc>
        <w:tc>
          <w:tcPr>
            <w:tcW w:w="1166" w:type="dxa"/>
            <w:tcBorders>
              <w:top w:val="nil"/>
              <w:left w:val="nil"/>
              <w:bottom w:val="single" w:sz="4" w:space="0" w:color="auto"/>
              <w:right w:val="single" w:sz="4" w:space="0" w:color="auto"/>
            </w:tcBorders>
            <w:shd w:val="clear" w:color="auto" w:fill="auto"/>
            <w:vAlign w:val="center"/>
            <w:hideMark/>
          </w:tcPr>
          <w:p w14:paraId="70C3E05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2582586D"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40 000,00</w:t>
            </w:r>
          </w:p>
        </w:tc>
        <w:tc>
          <w:tcPr>
            <w:tcW w:w="1559" w:type="dxa"/>
            <w:tcBorders>
              <w:top w:val="nil"/>
              <w:left w:val="nil"/>
              <w:bottom w:val="single" w:sz="4" w:space="0" w:color="auto"/>
              <w:right w:val="single" w:sz="4" w:space="0" w:color="auto"/>
            </w:tcBorders>
            <w:shd w:val="clear" w:color="auto" w:fill="auto"/>
            <w:noWrap/>
            <w:vAlign w:val="center"/>
            <w:hideMark/>
          </w:tcPr>
          <w:p w14:paraId="148719F4"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40 000,00</w:t>
            </w:r>
          </w:p>
        </w:tc>
      </w:tr>
      <w:tr w:rsidR="009141EC" w:rsidRPr="009141EC" w14:paraId="6111BAAE" w14:textId="77777777" w:rsidTr="00A327DD">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F1DBF7E"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52</w:t>
            </w:r>
          </w:p>
        </w:tc>
        <w:tc>
          <w:tcPr>
            <w:tcW w:w="2268" w:type="dxa"/>
            <w:tcBorders>
              <w:top w:val="nil"/>
              <w:left w:val="nil"/>
              <w:bottom w:val="single" w:sz="4" w:space="0" w:color="auto"/>
              <w:right w:val="single" w:sz="4" w:space="0" w:color="auto"/>
            </w:tcBorders>
            <w:shd w:val="clear" w:color="auto" w:fill="auto"/>
            <w:vAlign w:val="center"/>
            <w:hideMark/>
          </w:tcPr>
          <w:p w14:paraId="43481C4A"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 xml:space="preserve">Набор электродов с токопроводящей тканью (по 2 </w:t>
            </w:r>
            <w:proofErr w:type="spellStart"/>
            <w:proofErr w:type="gramStart"/>
            <w:r w:rsidRPr="009141EC">
              <w:rPr>
                <w:rFonts w:ascii="Times New Roman" w:eastAsia="Times New Roman" w:hAnsi="Times New Roman" w:cs="Times New Roman"/>
                <w:color w:val="000000"/>
                <w:sz w:val="24"/>
                <w:szCs w:val="24"/>
                <w:lang w:eastAsia="ru-RU"/>
              </w:rPr>
              <w:t>шт</w:t>
            </w:r>
            <w:proofErr w:type="spellEnd"/>
            <w:proofErr w:type="gramEnd"/>
            <w:r w:rsidRPr="009141EC">
              <w:rPr>
                <w:rFonts w:ascii="Times New Roman" w:eastAsia="Times New Roman" w:hAnsi="Times New Roman" w:cs="Times New Roman"/>
                <w:color w:val="000000"/>
                <w:sz w:val="24"/>
                <w:szCs w:val="24"/>
                <w:lang w:eastAsia="ru-RU"/>
              </w:rPr>
              <w:t>)</w:t>
            </w:r>
          </w:p>
        </w:tc>
        <w:tc>
          <w:tcPr>
            <w:tcW w:w="2410" w:type="dxa"/>
            <w:tcBorders>
              <w:top w:val="nil"/>
              <w:left w:val="nil"/>
              <w:bottom w:val="single" w:sz="4" w:space="0" w:color="auto"/>
              <w:right w:val="single" w:sz="4" w:space="0" w:color="auto"/>
            </w:tcBorders>
            <w:shd w:val="clear" w:color="auto" w:fill="auto"/>
            <w:vAlign w:val="center"/>
            <w:hideMark/>
          </w:tcPr>
          <w:p w14:paraId="407222B7"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12*17 см</w:t>
            </w:r>
          </w:p>
        </w:tc>
        <w:tc>
          <w:tcPr>
            <w:tcW w:w="960" w:type="dxa"/>
            <w:tcBorders>
              <w:top w:val="nil"/>
              <w:left w:val="nil"/>
              <w:bottom w:val="single" w:sz="4" w:space="0" w:color="auto"/>
              <w:right w:val="single" w:sz="4" w:space="0" w:color="auto"/>
            </w:tcBorders>
            <w:shd w:val="clear" w:color="auto" w:fill="auto"/>
            <w:noWrap/>
            <w:vAlign w:val="center"/>
            <w:hideMark/>
          </w:tcPr>
          <w:p w14:paraId="75AAAC88"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пар</w:t>
            </w:r>
          </w:p>
        </w:tc>
        <w:tc>
          <w:tcPr>
            <w:tcW w:w="1166" w:type="dxa"/>
            <w:tcBorders>
              <w:top w:val="nil"/>
              <w:left w:val="nil"/>
              <w:bottom w:val="single" w:sz="4" w:space="0" w:color="auto"/>
              <w:right w:val="single" w:sz="4" w:space="0" w:color="auto"/>
            </w:tcBorders>
            <w:shd w:val="clear" w:color="auto" w:fill="auto"/>
            <w:vAlign w:val="center"/>
            <w:hideMark/>
          </w:tcPr>
          <w:p w14:paraId="2FA9C662"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14:paraId="1F2C6383"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25 000,00</w:t>
            </w:r>
          </w:p>
        </w:tc>
        <w:tc>
          <w:tcPr>
            <w:tcW w:w="1559" w:type="dxa"/>
            <w:tcBorders>
              <w:top w:val="nil"/>
              <w:left w:val="nil"/>
              <w:bottom w:val="single" w:sz="4" w:space="0" w:color="auto"/>
              <w:right w:val="single" w:sz="4" w:space="0" w:color="auto"/>
            </w:tcBorders>
            <w:shd w:val="clear" w:color="auto" w:fill="auto"/>
            <w:noWrap/>
            <w:vAlign w:val="center"/>
            <w:hideMark/>
          </w:tcPr>
          <w:p w14:paraId="04F25E21" w14:textId="77777777" w:rsidR="009141EC" w:rsidRPr="009141EC" w:rsidRDefault="009141EC" w:rsidP="00A327DD">
            <w:pPr>
              <w:spacing w:after="0" w:line="240" w:lineRule="auto"/>
              <w:jc w:val="center"/>
              <w:rPr>
                <w:rFonts w:ascii="Times New Roman" w:eastAsia="Times New Roman" w:hAnsi="Times New Roman" w:cs="Times New Roman"/>
                <w:color w:val="000000"/>
                <w:sz w:val="24"/>
                <w:szCs w:val="24"/>
                <w:lang w:eastAsia="ru-RU"/>
              </w:rPr>
            </w:pPr>
            <w:r w:rsidRPr="009141EC">
              <w:rPr>
                <w:rFonts w:ascii="Times New Roman" w:eastAsia="Times New Roman" w:hAnsi="Times New Roman" w:cs="Times New Roman"/>
                <w:color w:val="000000"/>
                <w:sz w:val="24"/>
                <w:szCs w:val="24"/>
                <w:lang w:eastAsia="ru-RU"/>
              </w:rPr>
              <w:t>250 000,00</w:t>
            </w:r>
          </w:p>
        </w:tc>
      </w:tr>
      <w:tr w:rsidR="009141EC" w:rsidRPr="009141EC" w14:paraId="76D0124C"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03382E0"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68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33080CC" w14:textId="7F91BE93"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Барлығы:</w:t>
            </w:r>
          </w:p>
        </w:tc>
        <w:tc>
          <w:tcPr>
            <w:tcW w:w="1559" w:type="dxa"/>
            <w:tcBorders>
              <w:top w:val="nil"/>
              <w:left w:val="nil"/>
              <w:bottom w:val="single" w:sz="4" w:space="0" w:color="auto"/>
              <w:right w:val="single" w:sz="4" w:space="0" w:color="auto"/>
            </w:tcBorders>
            <w:shd w:val="clear" w:color="auto" w:fill="auto"/>
            <w:noWrap/>
            <w:vAlign w:val="center"/>
            <w:hideMark/>
          </w:tcPr>
          <w:p w14:paraId="06C9FF83"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14:paraId="0E5BE796"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1 913 509,30</w:t>
            </w:r>
          </w:p>
        </w:tc>
      </w:tr>
    </w:tbl>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2103D" w:rsidRDefault="00505433" w:rsidP="00620A9F">
      <w:pPr>
        <w:ind w:right="-143"/>
        <w:jc w:val="both"/>
        <w:rPr>
          <w:rFonts w:ascii="Times New Roman" w:hAnsi="Times New Roman" w:cs="Times New Roman"/>
          <w:sz w:val="28"/>
          <w:szCs w:val="28"/>
          <w:lang w:val="kk-KZ"/>
        </w:rPr>
      </w:pPr>
    </w:p>
    <w:sectPr w:rsidR="00505433" w:rsidRPr="0012103D"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D0A5E" w14:textId="77777777" w:rsidR="00DC5811" w:rsidRDefault="00DC5811" w:rsidP="00C605E7">
      <w:pPr>
        <w:spacing w:after="0" w:line="240" w:lineRule="auto"/>
      </w:pPr>
      <w:r>
        <w:separator/>
      </w:r>
    </w:p>
  </w:endnote>
  <w:endnote w:type="continuationSeparator" w:id="0">
    <w:p w14:paraId="6B19D5A1" w14:textId="77777777" w:rsidR="00DC5811" w:rsidRDefault="00DC5811"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060B7" w14:textId="77777777" w:rsidR="00DC5811" w:rsidRDefault="00DC5811" w:rsidP="00C605E7">
      <w:pPr>
        <w:spacing w:after="0" w:line="240" w:lineRule="auto"/>
      </w:pPr>
      <w:r>
        <w:separator/>
      </w:r>
    </w:p>
  </w:footnote>
  <w:footnote w:type="continuationSeparator" w:id="0">
    <w:p w14:paraId="258B5432" w14:textId="77777777" w:rsidR="00DC5811" w:rsidRDefault="00DC5811"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69C5"/>
    <w:rsid w:val="000C5E55"/>
    <w:rsid w:val="000E501E"/>
    <w:rsid w:val="000F4C3E"/>
    <w:rsid w:val="00117871"/>
    <w:rsid w:val="0012103D"/>
    <w:rsid w:val="00130333"/>
    <w:rsid w:val="0013250F"/>
    <w:rsid w:val="00136591"/>
    <w:rsid w:val="001A3FB3"/>
    <w:rsid w:val="001F5D79"/>
    <w:rsid w:val="0020571C"/>
    <w:rsid w:val="00250F2C"/>
    <w:rsid w:val="00265271"/>
    <w:rsid w:val="002803DD"/>
    <w:rsid w:val="00287BE4"/>
    <w:rsid w:val="002C36CA"/>
    <w:rsid w:val="002E15E1"/>
    <w:rsid w:val="002E4511"/>
    <w:rsid w:val="002F2A08"/>
    <w:rsid w:val="00302F63"/>
    <w:rsid w:val="00311795"/>
    <w:rsid w:val="00334189"/>
    <w:rsid w:val="00352F99"/>
    <w:rsid w:val="00353EB7"/>
    <w:rsid w:val="0037073C"/>
    <w:rsid w:val="00374D7A"/>
    <w:rsid w:val="00397BF9"/>
    <w:rsid w:val="003A26C3"/>
    <w:rsid w:val="003C4567"/>
    <w:rsid w:val="003E5561"/>
    <w:rsid w:val="0041592A"/>
    <w:rsid w:val="00446FCC"/>
    <w:rsid w:val="004774C2"/>
    <w:rsid w:val="004B3256"/>
    <w:rsid w:val="00505433"/>
    <w:rsid w:val="005136F5"/>
    <w:rsid w:val="00521B12"/>
    <w:rsid w:val="00537322"/>
    <w:rsid w:val="00562C26"/>
    <w:rsid w:val="00585B21"/>
    <w:rsid w:val="005A049F"/>
    <w:rsid w:val="005C48DE"/>
    <w:rsid w:val="005D4097"/>
    <w:rsid w:val="005D7A41"/>
    <w:rsid w:val="00604394"/>
    <w:rsid w:val="00620A9F"/>
    <w:rsid w:val="006319B1"/>
    <w:rsid w:val="0065288A"/>
    <w:rsid w:val="006F4AC5"/>
    <w:rsid w:val="0072100A"/>
    <w:rsid w:val="007369C0"/>
    <w:rsid w:val="007417CC"/>
    <w:rsid w:val="00742C03"/>
    <w:rsid w:val="00744517"/>
    <w:rsid w:val="007456CB"/>
    <w:rsid w:val="007536EB"/>
    <w:rsid w:val="0076116E"/>
    <w:rsid w:val="007E0393"/>
    <w:rsid w:val="007E0970"/>
    <w:rsid w:val="00857E61"/>
    <w:rsid w:val="00887D1D"/>
    <w:rsid w:val="00896640"/>
    <w:rsid w:val="00912C58"/>
    <w:rsid w:val="009141EC"/>
    <w:rsid w:val="009332B6"/>
    <w:rsid w:val="0093599A"/>
    <w:rsid w:val="0094737B"/>
    <w:rsid w:val="00963B55"/>
    <w:rsid w:val="00975BE8"/>
    <w:rsid w:val="009A0774"/>
    <w:rsid w:val="009B330A"/>
    <w:rsid w:val="00A23F61"/>
    <w:rsid w:val="00A51237"/>
    <w:rsid w:val="00A65634"/>
    <w:rsid w:val="00A75633"/>
    <w:rsid w:val="00A766B3"/>
    <w:rsid w:val="00A825CF"/>
    <w:rsid w:val="00AB3D39"/>
    <w:rsid w:val="00AF03CC"/>
    <w:rsid w:val="00AF21DD"/>
    <w:rsid w:val="00AF2E9F"/>
    <w:rsid w:val="00B155A0"/>
    <w:rsid w:val="00B26717"/>
    <w:rsid w:val="00B36412"/>
    <w:rsid w:val="00B41E2D"/>
    <w:rsid w:val="00B75CF6"/>
    <w:rsid w:val="00B97025"/>
    <w:rsid w:val="00BC44A2"/>
    <w:rsid w:val="00BE4391"/>
    <w:rsid w:val="00C10477"/>
    <w:rsid w:val="00C16262"/>
    <w:rsid w:val="00C55721"/>
    <w:rsid w:val="00C605E7"/>
    <w:rsid w:val="00C82EC6"/>
    <w:rsid w:val="00C906D8"/>
    <w:rsid w:val="00CA6D37"/>
    <w:rsid w:val="00CB1EEE"/>
    <w:rsid w:val="00CD35E4"/>
    <w:rsid w:val="00CD3DBA"/>
    <w:rsid w:val="00CE0222"/>
    <w:rsid w:val="00D156C4"/>
    <w:rsid w:val="00D4250A"/>
    <w:rsid w:val="00D5211F"/>
    <w:rsid w:val="00DA518E"/>
    <w:rsid w:val="00DC5811"/>
    <w:rsid w:val="00DF3135"/>
    <w:rsid w:val="00E41028"/>
    <w:rsid w:val="00E62FBF"/>
    <w:rsid w:val="00EB3B74"/>
    <w:rsid w:val="00EB4E66"/>
    <w:rsid w:val="00EB58A7"/>
    <w:rsid w:val="00EC49D2"/>
    <w:rsid w:val="00F062E0"/>
    <w:rsid w:val="00F26CDB"/>
    <w:rsid w:val="00F32740"/>
    <w:rsid w:val="00F37168"/>
    <w:rsid w:val="00F40680"/>
    <w:rsid w:val="00F635E6"/>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7374">
      <w:bodyDiv w:val="1"/>
      <w:marLeft w:val="0"/>
      <w:marRight w:val="0"/>
      <w:marTop w:val="0"/>
      <w:marBottom w:val="0"/>
      <w:divBdr>
        <w:top w:val="none" w:sz="0" w:space="0" w:color="auto"/>
        <w:left w:val="none" w:sz="0" w:space="0" w:color="auto"/>
        <w:bottom w:val="none" w:sz="0" w:space="0" w:color="auto"/>
        <w:right w:val="none" w:sz="0" w:space="0" w:color="auto"/>
      </w:divBdr>
    </w:div>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36722527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996422550">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674801486">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 w:id="20381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14D47-F4F4-4292-BF7E-6474B459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8</Pages>
  <Words>2770</Words>
  <Characters>15792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33</cp:revision>
  <cp:lastPrinted>2024-01-26T03:13:00Z</cp:lastPrinted>
  <dcterms:created xsi:type="dcterms:W3CDTF">2023-10-31T07:27:00Z</dcterms:created>
  <dcterms:modified xsi:type="dcterms:W3CDTF">2024-03-26T03:00:00Z</dcterms:modified>
</cp:coreProperties>
</file>