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61" w:rsidRPr="00475C61" w:rsidRDefault="00475C61">
      <w:pPr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u w:val="single"/>
          <w:lang w:val="kk-KZ"/>
        </w:rPr>
        <w:t>Байқау кеңесінің</w:t>
      </w:r>
      <w:r w:rsidR="00D11D72">
        <w:rPr>
          <w:b/>
          <w:i/>
          <w:sz w:val="28"/>
          <w:szCs w:val="28"/>
          <w:u w:val="single"/>
          <w:lang w:val="kk-KZ"/>
        </w:rPr>
        <w:t xml:space="preserve"> хатшысы </w:t>
      </w:r>
      <w:r w:rsidR="00D11D72">
        <w:rPr>
          <w:b/>
          <w:i/>
          <w:sz w:val="28"/>
          <w:szCs w:val="28"/>
          <w:u w:val="single"/>
        </w:rPr>
        <w:t>(</w:t>
      </w:r>
      <w:r w:rsidR="00D11D72">
        <w:rPr>
          <w:b/>
          <w:i/>
          <w:sz w:val="28"/>
          <w:szCs w:val="28"/>
          <w:u w:val="single"/>
          <w:lang w:val="kk-KZ"/>
        </w:rPr>
        <w:t>Корпоративтік хатшылар</w:t>
      </w:r>
      <w:r w:rsidR="00D11D72">
        <w:rPr>
          <w:b/>
          <w:i/>
          <w:sz w:val="28"/>
          <w:szCs w:val="28"/>
          <w:u w:val="single"/>
        </w:rPr>
        <w:t>)</w:t>
      </w:r>
      <w:r>
        <w:rPr>
          <w:b/>
          <w:i/>
          <w:sz w:val="28"/>
          <w:szCs w:val="28"/>
          <w:u w:val="single"/>
          <w:lang w:val="kk-KZ"/>
        </w:rPr>
        <w:t xml:space="preserve"> :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D11D72" w:rsidRPr="00475C61" w:rsidTr="00D11D72">
        <w:tc>
          <w:tcPr>
            <w:tcW w:w="4928" w:type="dxa"/>
          </w:tcPr>
          <w:p w:rsidR="00D11D72" w:rsidRPr="00D11D72" w:rsidRDefault="00D11D72" w:rsidP="00D11D7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  <w:lang w:val="kk-KZ"/>
              </w:rPr>
              <w:t>Ә</w:t>
            </w:r>
          </w:p>
        </w:tc>
        <w:tc>
          <w:tcPr>
            <w:tcW w:w="4252" w:type="dxa"/>
          </w:tcPr>
          <w:p w:rsidR="00D11D72" w:rsidRPr="00D11D72" w:rsidRDefault="00D11D72" w:rsidP="00D11D7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Ескерту</w:t>
            </w:r>
          </w:p>
        </w:tc>
      </w:tr>
      <w:tr w:rsidR="00D11D72" w:rsidRPr="00475C61" w:rsidTr="00D11D72">
        <w:tc>
          <w:tcPr>
            <w:tcW w:w="4928" w:type="dxa"/>
          </w:tcPr>
          <w:p w:rsidR="00D11D72" w:rsidRPr="00D11D72" w:rsidRDefault="00D11D72" w:rsidP="00D11D7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Бақыт Тыныштықбайқызы Төлегенова</w:t>
            </w:r>
          </w:p>
        </w:tc>
        <w:tc>
          <w:tcPr>
            <w:tcW w:w="4252" w:type="dxa"/>
          </w:tcPr>
          <w:p w:rsidR="00D11D72" w:rsidRPr="00D11D72" w:rsidRDefault="00D11D72" w:rsidP="00D11D7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 күтімі бойынша декреттік демалыста</w:t>
            </w:r>
          </w:p>
        </w:tc>
      </w:tr>
      <w:tr w:rsidR="00D11D72" w:rsidRPr="00475C61" w:rsidTr="00D11D72">
        <w:tc>
          <w:tcPr>
            <w:tcW w:w="4928" w:type="dxa"/>
          </w:tcPr>
          <w:p w:rsidR="00D11D72" w:rsidRPr="00D11D72" w:rsidRDefault="00D11D72" w:rsidP="00D11D7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Гаухар Ұлықбанқызы Мадалимова</w:t>
            </w:r>
          </w:p>
        </w:tc>
        <w:tc>
          <w:tcPr>
            <w:tcW w:w="4252" w:type="dxa"/>
          </w:tcPr>
          <w:p w:rsidR="00D11D72" w:rsidRPr="00475C61" w:rsidRDefault="00D11D72" w:rsidP="00D11D7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>
              <w:rPr>
                <w:sz w:val="28"/>
                <w:szCs w:val="28"/>
                <w:lang w:val="kk-KZ"/>
              </w:rPr>
              <w:t>екреттік демалыста</w:t>
            </w:r>
            <w:r>
              <w:rPr>
                <w:sz w:val="28"/>
                <w:szCs w:val="28"/>
                <w:lang w:val="kk-KZ"/>
              </w:rPr>
              <w:t xml:space="preserve"> кезінде қабылдынды</w:t>
            </w:r>
          </w:p>
        </w:tc>
      </w:tr>
    </w:tbl>
    <w:p w:rsidR="00475C61" w:rsidRDefault="00475C61">
      <w:pPr>
        <w:rPr>
          <w:b/>
          <w:i/>
          <w:sz w:val="28"/>
          <w:szCs w:val="28"/>
          <w:u w:val="single"/>
          <w:lang w:val="kk-KZ"/>
        </w:rPr>
      </w:pPr>
    </w:p>
    <w:p w:rsidR="00475C61" w:rsidRDefault="000D0B23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Секретарь Наблюдательного совета (Корпоративные секретари):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D0B23" w:rsidRPr="00D11D72" w:rsidTr="00BD2E5C">
        <w:tc>
          <w:tcPr>
            <w:tcW w:w="4928" w:type="dxa"/>
          </w:tcPr>
          <w:p w:rsidR="000D0B23" w:rsidRPr="00D11D72" w:rsidRDefault="000D0B23" w:rsidP="00BD2E5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Ф.И.О.</w:t>
            </w:r>
          </w:p>
        </w:tc>
        <w:tc>
          <w:tcPr>
            <w:tcW w:w="4252" w:type="dxa"/>
          </w:tcPr>
          <w:p w:rsidR="000D0B23" w:rsidRPr="00D11D72" w:rsidRDefault="000D0B23" w:rsidP="00BD2E5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Примечание</w:t>
            </w:r>
          </w:p>
        </w:tc>
      </w:tr>
      <w:tr w:rsidR="000D0B23" w:rsidRPr="00D11D72" w:rsidTr="00BD2E5C">
        <w:tc>
          <w:tcPr>
            <w:tcW w:w="4928" w:type="dxa"/>
          </w:tcPr>
          <w:p w:rsidR="000D0B23" w:rsidRPr="00D11D72" w:rsidRDefault="000D0B23" w:rsidP="00BD2E5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Тулегенова Бакыт Тыныштыкбаевна</w:t>
            </w:r>
          </w:p>
        </w:tc>
        <w:tc>
          <w:tcPr>
            <w:tcW w:w="4252" w:type="dxa"/>
          </w:tcPr>
          <w:p w:rsidR="000D0B23" w:rsidRPr="00D11D72" w:rsidRDefault="000D0B23" w:rsidP="00BD2E5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Находиться в декретном отпуске по уходу за ребёнком</w:t>
            </w:r>
          </w:p>
        </w:tc>
      </w:tr>
      <w:tr w:rsidR="000D0B23" w:rsidRPr="00475C61" w:rsidTr="00BD2E5C">
        <w:tc>
          <w:tcPr>
            <w:tcW w:w="4928" w:type="dxa"/>
          </w:tcPr>
          <w:p w:rsidR="000D0B23" w:rsidRPr="00D11D72" w:rsidRDefault="000D0B23" w:rsidP="000D0B2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Мадалимова Г</w:t>
            </w:r>
            <w:r>
              <w:rPr>
                <w:sz w:val="28"/>
                <w:szCs w:val="28"/>
                <w:lang w:val="kk-KZ"/>
              </w:rPr>
              <w:t xml:space="preserve">аухар </w:t>
            </w:r>
            <w:r>
              <w:rPr>
                <w:sz w:val="28"/>
                <w:szCs w:val="28"/>
                <w:lang w:val="kk-KZ"/>
              </w:rPr>
              <w:t>Улукбановна</w:t>
            </w:r>
          </w:p>
        </w:tc>
        <w:tc>
          <w:tcPr>
            <w:tcW w:w="4252" w:type="dxa"/>
          </w:tcPr>
          <w:p w:rsidR="000D0B23" w:rsidRPr="00475C61" w:rsidRDefault="000D0B23" w:rsidP="00BD2E5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Принята на время декретного отпуска</w:t>
            </w:r>
            <w:bookmarkStart w:id="0" w:name="_GoBack"/>
            <w:bookmarkEnd w:id="0"/>
          </w:p>
        </w:tc>
      </w:tr>
    </w:tbl>
    <w:p w:rsidR="000D0B23" w:rsidRPr="000D0B23" w:rsidRDefault="000D0B23">
      <w:pPr>
        <w:rPr>
          <w:b/>
          <w:i/>
          <w:sz w:val="28"/>
          <w:szCs w:val="28"/>
          <w:u w:val="single"/>
        </w:rPr>
      </w:pPr>
    </w:p>
    <w:sectPr w:rsidR="000D0B23" w:rsidRPr="000D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38"/>
    <w:rsid w:val="00007D0F"/>
    <w:rsid w:val="000D0B23"/>
    <w:rsid w:val="00475C61"/>
    <w:rsid w:val="00660FB2"/>
    <w:rsid w:val="00AB63BF"/>
    <w:rsid w:val="00CC1838"/>
    <w:rsid w:val="00D1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2</cp:revision>
  <dcterms:created xsi:type="dcterms:W3CDTF">2022-10-04T06:11:00Z</dcterms:created>
  <dcterms:modified xsi:type="dcterms:W3CDTF">2022-10-04T06:11:00Z</dcterms:modified>
</cp:coreProperties>
</file>